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7E3B7" w14:textId="77777777" w:rsidR="005C46B5" w:rsidRDefault="005C46B5" w:rsidP="005C46B5">
      <w:pPr>
        <w:shd w:val="clear" w:color="auto" w:fill="FFFFFF"/>
        <w:spacing w:before="60" w:after="60"/>
        <w:ind w:left="-170"/>
        <w:jc w:val="center"/>
      </w:pPr>
      <w:r>
        <w:rPr>
          <w:rFonts w:eastAsia="Times New Roman"/>
          <w:noProof/>
          <w:lang w:eastAsia="ru-RU"/>
        </w:rPr>
        <w:drawing>
          <wp:inline distT="0" distB="0" distL="0" distR="0" wp14:anchorId="1F73BEF2" wp14:editId="36710AE1">
            <wp:extent cx="556260" cy="70231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" t="-8" r="-9" b="-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7023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7A963" w14:textId="77777777" w:rsidR="005C46B5" w:rsidRDefault="005C46B5" w:rsidP="005C46B5">
      <w:pPr>
        <w:shd w:val="clear" w:color="auto" w:fill="FFFFFF"/>
        <w:spacing w:before="60" w:after="60"/>
        <w:ind w:left="-170"/>
        <w:jc w:val="center"/>
      </w:pP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9623"/>
      </w:tblGrid>
      <w:tr w:rsidR="005C46B5" w14:paraId="5A017C2B" w14:textId="77777777" w:rsidTr="001650D4">
        <w:trPr>
          <w:trHeight w:val="34"/>
        </w:trPr>
        <w:tc>
          <w:tcPr>
            <w:tcW w:w="9623" w:type="dxa"/>
            <w:shd w:val="clear" w:color="auto" w:fill="auto"/>
          </w:tcPr>
          <w:p w14:paraId="40CA26DD" w14:textId="77777777" w:rsidR="005C46B5" w:rsidRDefault="005C46B5" w:rsidP="001650D4">
            <w:pPr>
              <w:pStyle w:val="Iioaioo"/>
              <w:keepLines w:val="0"/>
              <w:tabs>
                <w:tab w:val="left" w:pos="708"/>
                <w:tab w:val="right" w:pos="9612"/>
              </w:tabs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АДМИНИСТРАЦИЯ </w:t>
            </w:r>
          </w:p>
          <w:p w14:paraId="2641B558" w14:textId="77777777" w:rsidR="005C46B5" w:rsidRDefault="005C46B5" w:rsidP="001650D4">
            <w:pPr>
              <w:pStyle w:val="Iioaioo"/>
              <w:keepLines w:val="0"/>
              <w:tabs>
                <w:tab w:val="left" w:pos="708"/>
                <w:tab w:val="right" w:pos="9612"/>
              </w:tabs>
              <w:spacing w:before="0" w:after="0"/>
            </w:pPr>
            <w:r>
              <w:rPr>
                <w:szCs w:val="28"/>
              </w:rPr>
              <w:t xml:space="preserve">ЛЕБЯЖСКОГО МУНИЦПАЛЬНОГО ОКРУГА  </w:t>
            </w:r>
          </w:p>
          <w:p w14:paraId="41D6A844" w14:textId="77777777" w:rsidR="005C46B5" w:rsidRDefault="005C46B5" w:rsidP="001650D4">
            <w:pPr>
              <w:pStyle w:val="Iioaioo"/>
              <w:keepLines w:val="0"/>
              <w:tabs>
                <w:tab w:val="left" w:pos="708"/>
                <w:tab w:val="right" w:pos="9612"/>
              </w:tabs>
              <w:spacing w:before="0" w:after="0"/>
            </w:pPr>
            <w:r>
              <w:rPr>
                <w:szCs w:val="28"/>
              </w:rPr>
              <w:t>КИРОВСКОЙ ОБЛАСТИ</w:t>
            </w:r>
          </w:p>
          <w:p w14:paraId="6302147D" w14:textId="77777777" w:rsidR="005C46B5" w:rsidRDefault="005C46B5" w:rsidP="001650D4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0"/>
            </w:pPr>
            <w:r>
              <w:rPr>
                <w:sz w:val="32"/>
                <w:szCs w:val="32"/>
              </w:rPr>
              <w:t>ПОСТАНОВЛЕНИЕ</w:t>
            </w:r>
          </w:p>
          <w:p w14:paraId="61D8ECCE" w14:textId="77777777" w:rsidR="005C46B5" w:rsidRDefault="005C46B5" w:rsidP="001650D4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0"/>
              <w:rPr>
                <w:sz w:val="32"/>
                <w:szCs w:val="32"/>
              </w:rPr>
            </w:pPr>
          </w:p>
        </w:tc>
      </w:tr>
      <w:tr w:rsidR="005C46B5" w14:paraId="4BC1FF41" w14:textId="77777777" w:rsidTr="001650D4">
        <w:tblPrEx>
          <w:tblCellMar>
            <w:left w:w="70" w:type="dxa"/>
            <w:right w:w="70" w:type="dxa"/>
          </w:tblCellMar>
        </w:tblPrEx>
        <w:trPr>
          <w:trHeight w:val="695"/>
        </w:trPr>
        <w:tc>
          <w:tcPr>
            <w:tcW w:w="9623" w:type="dxa"/>
            <w:shd w:val="clear" w:color="auto" w:fill="auto"/>
          </w:tcPr>
          <w:p w14:paraId="06055597" w14:textId="1FF3D32F" w:rsidR="005C46B5" w:rsidRDefault="00C206CE" w:rsidP="001650D4">
            <w:pPr>
              <w:tabs>
                <w:tab w:val="left" w:pos="2765"/>
              </w:tabs>
              <w:spacing w:after="2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u w:val="single"/>
              </w:rPr>
              <w:t>30.12.2025</w:t>
            </w:r>
            <w:r w:rsidR="005C46B5" w:rsidRPr="00CC2A57">
              <w:rPr>
                <w:sz w:val="28"/>
                <w:szCs w:val="28"/>
              </w:rPr>
              <w:t xml:space="preserve">      </w:t>
            </w:r>
            <w:r w:rsidR="005C46B5">
              <w:rPr>
                <w:sz w:val="28"/>
                <w:szCs w:val="28"/>
              </w:rPr>
              <w:t xml:space="preserve">           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</w:t>
            </w:r>
            <w:r w:rsidR="005C46B5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Pr="00C206CE">
              <w:rPr>
                <w:sz w:val="28"/>
                <w:szCs w:val="28"/>
                <w:u w:val="single"/>
              </w:rPr>
              <w:t>958</w:t>
            </w:r>
            <w:r w:rsidR="005C46B5">
              <w:rPr>
                <w:sz w:val="28"/>
                <w:szCs w:val="28"/>
              </w:rPr>
              <w:t xml:space="preserve"> </w:t>
            </w:r>
          </w:p>
          <w:p w14:paraId="15B13EC6" w14:textId="77777777" w:rsidR="005C46B5" w:rsidRDefault="005C46B5" w:rsidP="001650D4">
            <w:pPr>
              <w:tabs>
                <w:tab w:val="left" w:pos="2765"/>
              </w:tabs>
              <w:spacing w:after="240"/>
              <w:jc w:val="center"/>
            </w:pPr>
            <w:proofErr w:type="spellStart"/>
            <w:r>
              <w:rPr>
                <w:sz w:val="28"/>
                <w:szCs w:val="28"/>
              </w:rPr>
              <w:t>пгт</w:t>
            </w:r>
            <w:proofErr w:type="spellEnd"/>
            <w:r>
              <w:rPr>
                <w:sz w:val="28"/>
                <w:szCs w:val="28"/>
              </w:rPr>
              <w:t xml:space="preserve"> Лебяжье</w:t>
            </w:r>
          </w:p>
        </w:tc>
      </w:tr>
      <w:tr w:rsidR="005C46B5" w14:paraId="0CB56EA7" w14:textId="77777777" w:rsidTr="001650D4">
        <w:tblPrEx>
          <w:tblCellMar>
            <w:left w:w="70" w:type="dxa"/>
            <w:right w:w="70" w:type="dxa"/>
          </w:tblCellMar>
        </w:tblPrEx>
        <w:trPr>
          <w:trHeight w:val="1922"/>
        </w:trPr>
        <w:tc>
          <w:tcPr>
            <w:tcW w:w="9623" w:type="dxa"/>
            <w:shd w:val="clear" w:color="auto" w:fill="auto"/>
          </w:tcPr>
          <w:p w14:paraId="6C6A4BD5" w14:textId="77777777" w:rsidR="005C46B5" w:rsidRDefault="005C46B5" w:rsidP="001650D4">
            <w:pPr>
              <w:jc w:val="center"/>
            </w:pPr>
            <w:r>
              <w:rPr>
                <w:b/>
                <w:sz w:val="28"/>
                <w:szCs w:val="28"/>
              </w:rPr>
              <w:t>О внесении изменений в постановление администрации</w:t>
            </w:r>
          </w:p>
          <w:p w14:paraId="44EC27CF" w14:textId="77777777" w:rsidR="005C46B5" w:rsidRDefault="005C46B5" w:rsidP="001650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Лебяжского района от  08.10.2021 № 335 «Об утверждении муниципальной программы «Развитие муниципального управления  Лебяжского </w:t>
            </w:r>
          </w:p>
          <w:p w14:paraId="32C00CBD" w14:textId="77777777" w:rsidR="005C46B5" w:rsidRDefault="005C46B5" w:rsidP="001650D4">
            <w:pPr>
              <w:jc w:val="center"/>
            </w:pPr>
            <w:r>
              <w:rPr>
                <w:b/>
                <w:sz w:val="28"/>
                <w:szCs w:val="28"/>
              </w:rPr>
              <w:t>муниципального округа»</w:t>
            </w:r>
          </w:p>
        </w:tc>
      </w:tr>
    </w:tbl>
    <w:p w14:paraId="2762B4CB" w14:textId="77777777" w:rsidR="005C46B5" w:rsidRDefault="005C46B5" w:rsidP="005C46B5">
      <w:pPr>
        <w:shd w:val="clear" w:color="auto" w:fill="FFFFFF"/>
        <w:tabs>
          <w:tab w:val="left" w:leader="underscore" w:pos="-1418"/>
        </w:tabs>
        <w:spacing w:line="400" w:lineRule="atLeast"/>
        <w:ind w:left="11" w:right="28"/>
        <w:jc w:val="both"/>
      </w:pPr>
      <w:r w:rsidRPr="0026105B">
        <w:t xml:space="preserve">  </w:t>
      </w:r>
      <w:bookmarkStart w:id="0" w:name="bookmark0"/>
      <w:bookmarkEnd w:id="0"/>
      <w:r w:rsidRPr="0026105B">
        <w:t xml:space="preserve">           </w:t>
      </w:r>
      <w:r w:rsidRPr="0026105B">
        <w:rPr>
          <w:sz w:val="28"/>
          <w:szCs w:val="28"/>
        </w:rPr>
        <w:t>В соответствии с постановлением администрации Лебяжского района Кировской области от 10.08.2021 № 278 «О разработке, реализации и оценке эффективности реализации муниципальных программ Лебяжский муниципальный округ Кировской области», решени</w:t>
      </w:r>
      <w:r>
        <w:rPr>
          <w:sz w:val="28"/>
          <w:szCs w:val="28"/>
        </w:rPr>
        <w:t>я</w:t>
      </w:r>
      <w:r w:rsidRPr="0026105B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26105B">
        <w:rPr>
          <w:sz w:val="28"/>
          <w:szCs w:val="28"/>
        </w:rPr>
        <w:t xml:space="preserve"> Думы Лебяжского муниципального округа </w:t>
      </w:r>
      <w:r>
        <w:rPr>
          <w:sz w:val="28"/>
          <w:szCs w:val="28"/>
        </w:rPr>
        <w:t xml:space="preserve">от </w:t>
      </w:r>
      <w:r w:rsidRPr="00484FF9">
        <w:rPr>
          <w:sz w:val="28"/>
          <w:szCs w:val="28"/>
        </w:rPr>
        <w:t>10.12.2025  № 430</w:t>
      </w:r>
      <w:r>
        <w:rPr>
          <w:sz w:val="28"/>
          <w:szCs w:val="28"/>
        </w:rPr>
        <w:t xml:space="preserve"> «</w:t>
      </w:r>
      <w:r w:rsidRPr="00484FF9">
        <w:rPr>
          <w:sz w:val="28"/>
          <w:szCs w:val="28"/>
        </w:rPr>
        <w:t>О бюджете муниципального образования Лебяжский муниципальный округ Кировской области на 2026 год и на плановый период 2027 и 2028 годов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 xml:space="preserve">от </w:t>
      </w:r>
      <w:r w:rsidRPr="00484FF9">
        <w:rPr>
          <w:sz w:val="28"/>
          <w:szCs w:val="28"/>
        </w:rPr>
        <w:t xml:space="preserve">19.12.2025                                                                                                     № 433  </w:t>
      </w:r>
      <w:r>
        <w:rPr>
          <w:sz w:val="28"/>
          <w:szCs w:val="28"/>
        </w:rPr>
        <w:t>«</w:t>
      </w:r>
      <w:r w:rsidRPr="00484FF9">
        <w:rPr>
          <w:sz w:val="28"/>
          <w:szCs w:val="28"/>
        </w:rPr>
        <w:t>О внесении изменений в решение Думы Лебяжского муниципального округа от 13.12.2024 № 352 «О бюджете муниципального образования Лебяжский муниципальный округ Кировской области на 2025 год</w:t>
      </w:r>
      <w:r>
        <w:rPr>
          <w:sz w:val="28"/>
          <w:szCs w:val="28"/>
        </w:rPr>
        <w:t xml:space="preserve"> </w:t>
      </w:r>
      <w:r w:rsidRPr="00484FF9">
        <w:rPr>
          <w:sz w:val="28"/>
          <w:szCs w:val="28"/>
        </w:rPr>
        <w:t xml:space="preserve"> и на плановый период 2026 и 2027 годов»</w:t>
      </w:r>
      <w:r>
        <w:rPr>
          <w:sz w:val="28"/>
          <w:szCs w:val="28"/>
        </w:rPr>
        <w:t xml:space="preserve"> </w:t>
      </w:r>
      <w:r w:rsidRPr="0026105B">
        <w:rPr>
          <w:sz w:val="28"/>
          <w:szCs w:val="28"/>
        </w:rPr>
        <w:t>администрация Лебяжского муниципального округа  ПОСТАНОВЛЯЕТ:</w:t>
      </w:r>
      <w:r>
        <w:rPr>
          <w:b/>
          <w:sz w:val="28"/>
          <w:szCs w:val="28"/>
        </w:rPr>
        <w:t xml:space="preserve"> </w:t>
      </w:r>
    </w:p>
    <w:p w14:paraId="10BE8519" w14:textId="77777777" w:rsidR="005C46B5" w:rsidRDefault="005C46B5" w:rsidP="005C46B5">
      <w:pPr>
        <w:spacing w:line="400" w:lineRule="atLeast"/>
        <w:ind w:left="-142"/>
        <w:jc w:val="both"/>
        <w:rPr>
          <w:sz w:val="28"/>
          <w:szCs w:val="28"/>
        </w:rPr>
      </w:pPr>
      <w:r w:rsidRPr="00783509">
        <w:rPr>
          <w:sz w:val="28"/>
          <w:szCs w:val="28"/>
        </w:rPr>
        <w:t xml:space="preserve">        1. Внести в постановление администрации Лебяжского района от  08.10.2021 № 335  «Об утверждении муниципальной программы «Развитие муниципального управления  Лебяжского муниципального округа»</w:t>
      </w:r>
      <w:r w:rsidRPr="0078350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следующие </w:t>
      </w:r>
      <w:r>
        <w:rPr>
          <w:sz w:val="28"/>
          <w:szCs w:val="28"/>
        </w:rPr>
        <w:t>изменения:</w:t>
      </w:r>
    </w:p>
    <w:p w14:paraId="7804D025" w14:textId="77777777" w:rsidR="005C46B5" w:rsidRDefault="005C46B5" w:rsidP="005C46B5">
      <w:pPr>
        <w:shd w:val="clear" w:color="auto" w:fill="FFFFFF"/>
        <w:autoSpaceDE w:val="0"/>
        <w:spacing w:before="60" w:after="60" w:line="400" w:lineRule="atLeast"/>
        <w:ind w:left="-170" w:firstLine="596"/>
        <w:jc w:val="both"/>
        <w:rPr>
          <w:rFonts w:eastAsia="Times New Roman"/>
          <w:color w:val="000000"/>
          <w:sz w:val="28"/>
          <w:szCs w:val="28"/>
        </w:rPr>
      </w:pPr>
      <w:r>
        <w:rPr>
          <w:sz w:val="28"/>
          <w:szCs w:val="28"/>
        </w:rPr>
        <w:t>1.1.</w:t>
      </w:r>
      <w:r w:rsidRPr="001C7C27">
        <w:t xml:space="preserve"> </w:t>
      </w:r>
      <w:r>
        <w:t>П</w:t>
      </w:r>
      <w:r>
        <w:rPr>
          <w:rFonts w:eastAsia="Times New Roman"/>
          <w:color w:val="000000"/>
          <w:sz w:val="28"/>
          <w:szCs w:val="28"/>
        </w:rPr>
        <w:t>аспорт муниципальной программы изложить в новой редакции согласно приложению №1 к настоящему постановлению.</w:t>
      </w:r>
    </w:p>
    <w:p w14:paraId="6BB200E4" w14:textId="77777777" w:rsidR="005C46B5" w:rsidRDefault="001650D4" w:rsidP="005C46B5">
      <w:pPr>
        <w:widowControl/>
        <w:suppressAutoHyphens w:val="0"/>
        <w:autoSpaceDE w:val="0"/>
        <w:spacing w:line="400" w:lineRule="atLeast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 xml:space="preserve"> </w:t>
      </w:r>
      <w:r w:rsidR="00157AFA">
        <w:rPr>
          <w:sz w:val="28"/>
          <w:szCs w:val="28"/>
          <w:lang w:eastAsia="ru-RU"/>
        </w:rPr>
        <w:t xml:space="preserve">1.2. </w:t>
      </w:r>
      <w:r>
        <w:rPr>
          <w:sz w:val="28"/>
          <w:szCs w:val="28"/>
          <w:lang w:eastAsia="ru-RU"/>
        </w:rPr>
        <w:t>В абзаце  «</w:t>
      </w:r>
      <w:r w:rsidRPr="001650D4">
        <w:rPr>
          <w:sz w:val="28"/>
          <w:szCs w:val="28"/>
          <w:lang w:eastAsia="ru-RU"/>
        </w:rPr>
        <w:t xml:space="preserve">За период реализации программы  планируется  повышение квалификации, прохождение профессиональной переподготовки и участие в семинарах </w:t>
      </w:r>
      <w:r>
        <w:rPr>
          <w:sz w:val="28"/>
          <w:szCs w:val="28"/>
          <w:lang w:eastAsia="ru-RU"/>
        </w:rPr>
        <w:t>49</w:t>
      </w:r>
      <w:r w:rsidRPr="001650D4">
        <w:rPr>
          <w:sz w:val="28"/>
          <w:szCs w:val="28"/>
          <w:lang w:eastAsia="ru-RU"/>
        </w:rPr>
        <w:t xml:space="preserve"> лиц, замещающих муниципальные должности, муниципальных служащих и работников органов местного самоуправления</w:t>
      </w:r>
      <w:r>
        <w:rPr>
          <w:sz w:val="28"/>
          <w:szCs w:val="28"/>
          <w:lang w:eastAsia="ru-RU"/>
        </w:rPr>
        <w:t xml:space="preserve">» раздела 1 </w:t>
      </w:r>
      <w:r w:rsidR="00157AFA">
        <w:rPr>
          <w:sz w:val="28"/>
          <w:szCs w:val="28"/>
          <w:lang w:eastAsia="ru-RU"/>
        </w:rPr>
        <w:t xml:space="preserve"> </w:t>
      </w:r>
      <w:r w:rsidRPr="001650D4">
        <w:rPr>
          <w:sz w:val="28"/>
          <w:szCs w:val="28"/>
          <w:lang w:eastAsia="ru-RU"/>
        </w:rPr>
        <w:tab/>
      </w:r>
      <w:r w:rsidR="00157AFA">
        <w:rPr>
          <w:sz w:val="28"/>
          <w:szCs w:val="28"/>
          <w:lang w:eastAsia="ru-RU"/>
        </w:rPr>
        <w:t>«</w:t>
      </w:r>
      <w:r w:rsidRPr="001650D4">
        <w:rPr>
          <w:sz w:val="28"/>
          <w:szCs w:val="28"/>
          <w:lang w:eastAsia="ru-RU"/>
        </w:rPr>
        <w:t>Общая характеристика сферы реализации муниципальной программы, в том числе формулировки основных проблем в указанной сфере и прогноз ее развития</w:t>
      </w:r>
      <w:r>
        <w:rPr>
          <w:sz w:val="28"/>
          <w:szCs w:val="28"/>
          <w:lang w:eastAsia="ru-RU"/>
        </w:rPr>
        <w:t xml:space="preserve"> муниципальной программы</w:t>
      </w:r>
      <w:r w:rsidR="00157AFA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 </w:t>
      </w:r>
      <w:r w:rsidR="00157AFA">
        <w:rPr>
          <w:sz w:val="28"/>
          <w:szCs w:val="28"/>
          <w:lang w:eastAsia="ru-RU"/>
        </w:rPr>
        <w:t xml:space="preserve"> слова «49» заменить словами «</w:t>
      </w:r>
      <w:r w:rsidR="00095A41">
        <w:rPr>
          <w:sz w:val="28"/>
          <w:szCs w:val="28"/>
          <w:lang w:eastAsia="ru-RU"/>
        </w:rPr>
        <w:t>5</w:t>
      </w:r>
      <w:r w:rsidR="00157AFA">
        <w:rPr>
          <w:sz w:val="28"/>
          <w:szCs w:val="28"/>
          <w:lang w:eastAsia="ru-RU"/>
        </w:rPr>
        <w:t>4».</w:t>
      </w:r>
    </w:p>
    <w:p w14:paraId="26D928EF" w14:textId="77777777" w:rsidR="00157AFA" w:rsidRDefault="00157AFA" w:rsidP="005C46B5">
      <w:pPr>
        <w:widowControl/>
        <w:suppressAutoHyphens w:val="0"/>
        <w:autoSpaceDE w:val="0"/>
        <w:spacing w:line="400" w:lineRule="atLeast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1.3. Последнее предложение абзаца «</w:t>
      </w:r>
      <w:r w:rsidRPr="00157AFA">
        <w:rPr>
          <w:sz w:val="28"/>
          <w:szCs w:val="28"/>
          <w:lang w:eastAsia="ru-RU"/>
        </w:rPr>
        <w:t xml:space="preserve">После начала специальной военной операции и объявления частичной мобилизации в Российской  Федерации  особое внимание уделяется оказанию дополнительных мер социальной поддержки семьям военнослужащих, призванных на военную службу по мобилизации; лиц, принимающих участие в специальной военной операции на территориях Украины, Донецкой народной республики, Луганской народной республики, Херсонской и Запорожских областей и заключивших не ранее 24.02.2022 контракт о прохождении военной службы в Вооружённых силах Российской Федерации, а также лиц, находящихся на военной службе (службе) в войсках национальной гвардии РФ и принимающих участие в специальной военной операции. В феврале 2023 года Правительством Кировской области принято решение об оказании </w:t>
      </w:r>
      <w:proofErr w:type="gramStart"/>
      <w:r w:rsidRPr="00157AFA">
        <w:rPr>
          <w:sz w:val="28"/>
          <w:szCs w:val="28"/>
          <w:lang w:eastAsia="ru-RU"/>
        </w:rPr>
        <w:t>в  дополнительной</w:t>
      </w:r>
      <w:proofErr w:type="gramEnd"/>
      <w:r w:rsidRPr="00157AFA">
        <w:rPr>
          <w:sz w:val="28"/>
          <w:szCs w:val="28"/>
          <w:lang w:eastAsia="ru-RU"/>
        </w:rPr>
        <w:t xml:space="preserve"> меры социальной поддержки для членов семей военнослужащих, связанной с обеспечением и доставкой твёрдого топлива (дров, разделанных в виде поленьев). В 2024</w:t>
      </w:r>
      <w:r>
        <w:rPr>
          <w:sz w:val="28"/>
          <w:szCs w:val="28"/>
          <w:lang w:eastAsia="ru-RU"/>
        </w:rPr>
        <w:t xml:space="preserve"> </w:t>
      </w:r>
      <w:r w:rsidRPr="00157AFA">
        <w:rPr>
          <w:sz w:val="28"/>
          <w:szCs w:val="28"/>
          <w:lang w:eastAsia="ru-RU"/>
        </w:rPr>
        <w:t xml:space="preserve"> год</w:t>
      </w:r>
      <w:r>
        <w:rPr>
          <w:sz w:val="28"/>
          <w:szCs w:val="28"/>
          <w:lang w:eastAsia="ru-RU"/>
        </w:rPr>
        <w:t>у</w:t>
      </w:r>
      <w:r w:rsidRPr="00157AFA">
        <w:rPr>
          <w:sz w:val="28"/>
          <w:szCs w:val="28"/>
          <w:lang w:eastAsia="ru-RU"/>
        </w:rPr>
        <w:t xml:space="preserve"> оказание данной меры социальной поддержки граждан будет продолжено.</w:t>
      </w:r>
      <w:r>
        <w:rPr>
          <w:sz w:val="28"/>
          <w:szCs w:val="28"/>
          <w:lang w:eastAsia="ru-RU"/>
        </w:rPr>
        <w:t xml:space="preserve">» раздела 1  </w:t>
      </w:r>
      <w:r w:rsidRPr="00157AFA">
        <w:rPr>
          <w:sz w:val="28"/>
          <w:szCs w:val="28"/>
          <w:lang w:eastAsia="ru-RU"/>
        </w:rPr>
        <w:t xml:space="preserve">«Общая характеристика сферы реализации муниципальной программы, в том числе формулировки основных проблем в указанной сфере и прогноз ее развития муниципальной программы»  </w:t>
      </w:r>
      <w:r>
        <w:rPr>
          <w:sz w:val="28"/>
          <w:szCs w:val="28"/>
          <w:lang w:eastAsia="ru-RU"/>
        </w:rPr>
        <w:t>изложить в новой редакции следующего содержания:</w:t>
      </w:r>
    </w:p>
    <w:p w14:paraId="74042745" w14:textId="77777777" w:rsidR="00157AFA" w:rsidRDefault="00157AFA" w:rsidP="005C46B5">
      <w:pPr>
        <w:widowControl/>
        <w:suppressAutoHyphens w:val="0"/>
        <w:autoSpaceDE w:val="0"/>
        <w:spacing w:line="400" w:lineRule="atLeast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Pr="00157AFA">
        <w:rPr>
          <w:sz w:val="28"/>
          <w:szCs w:val="28"/>
          <w:lang w:eastAsia="ru-RU"/>
        </w:rPr>
        <w:t>В 2024</w:t>
      </w:r>
      <w:r>
        <w:rPr>
          <w:sz w:val="28"/>
          <w:szCs w:val="28"/>
          <w:lang w:eastAsia="ru-RU"/>
        </w:rPr>
        <w:t xml:space="preserve">, </w:t>
      </w:r>
      <w:proofErr w:type="gramStart"/>
      <w:r>
        <w:rPr>
          <w:sz w:val="28"/>
          <w:szCs w:val="28"/>
          <w:lang w:eastAsia="ru-RU"/>
        </w:rPr>
        <w:t>2025</w:t>
      </w:r>
      <w:r w:rsidRPr="00157AFA">
        <w:rPr>
          <w:sz w:val="28"/>
          <w:szCs w:val="28"/>
          <w:lang w:eastAsia="ru-RU"/>
        </w:rPr>
        <w:t xml:space="preserve">  год</w:t>
      </w:r>
      <w:r>
        <w:rPr>
          <w:sz w:val="28"/>
          <w:szCs w:val="28"/>
          <w:lang w:eastAsia="ru-RU"/>
        </w:rPr>
        <w:t>ах</w:t>
      </w:r>
      <w:proofErr w:type="gramEnd"/>
      <w:r w:rsidRPr="00157AFA">
        <w:rPr>
          <w:sz w:val="28"/>
          <w:szCs w:val="28"/>
          <w:lang w:eastAsia="ru-RU"/>
        </w:rPr>
        <w:t xml:space="preserve"> оказание данной меры социальной поддержки граждан будет продолжено</w:t>
      </w:r>
      <w:r>
        <w:rPr>
          <w:sz w:val="28"/>
          <w:szCs w:val="28"/>
          <w:lang w:eastAsia="ru-RU"/>
        </w:rPr>
        <w:t>.»</w:t>
      </w:r>
    </w:p>
    <w:p w14:paraId="5E638916" w14:textId="77777777" w:rsidR="009203E5" w:rsidRDefault="009203E5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1.4. В предложении «</w:t>
      </w:r>
      <w:r w:rsidRPr="009203E5">
        <w:rPr>
          <w:sz w:val="28"/>
          <w:szCs w:val="28"/>
          <w:lang w:eastAsia="ru-RU"/>
        </w:rPr>
        <w:t>В результате реализации муниципальной программы к 202</w:t>
      </w:r>
      <w:r>
        <w:rPr>
          <w:sz w:val="28"/>
          <w:szCs w:val="28"/>
          <w:lang w:eastAsia="ru-RU"/>
        </w:rPr>
        <w:t>7</w:t>
      </w:r>
      <w:r w:rsidRPr="009203E5">
        <w:rPr>
          <w:sz w:val="28"/>
          <w:szCs w:val="28"/>
          <w:lang w:eastAsia="ru-RU"/>
        </w:rPr>
        <w:t xml:space="preserve"> году  планируется достичь в количественном выражении следующих показателей:</w:t>
      </w:r>
      <w:r>
        <w:rPr>
          <w:sz w:val="28"/>
          <w:szCs w:val="28"/>
          <w:lang w:eastAsia="ru-RU"/>
        </w:rPr>
        <w:t xml:space="preserve">» </w:t>
      </w:r>
      <w:r w:rsidRPr="009203E5">
        <w:rPr>
          <w:sz w:val="28"/>
          <w:szCs w:val="28"/>
          <w:lang w:eastAsia="ru-RU"/>
        </w:rPr>
        <w:t>раздела 2. «Приоритеты муниципальной политики в сфере реализации муниципальной программы, цели, задачи, целевые показатели эффективности реализации муниципальной программы, описание ожидаемых конечных результатов муниципальной программы, сроков и этапов реализации муниципальной программы» слова «2027» заменить словами «2028».</w:t>
      </w:r>
    </w:p>
    <w:p w14:paraId="2B8EF71F" w14:textId="77777777" w:rsidR="009203E5" w:rsidRDefault="009203E5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1.5. В абзаце «</w:t>
      </w:r>
      <w:r w:rsidRPr="009203E5">
        <w:rPr>
          <w:sz w:val="28"/>
          <w:szCs w:val="28"/>
          <w:lang w:eastAsia="ru-RU"/>
        </w:rPr>
        <w:t xml:space="preserve">повышение квалификации, прохождение профессиональной переподготовки и участие в семинарах за период  реализации программы </w:t>
      </w:r>
      <w:r>
        <w:rPr>
          <w:sz w:val="28"/>
          <w:szCs w:val="28"/>
          <w:lang w:eastAsia="ru-RU"/>
        </w:rPr>
        <w:t>46</w:t>
      </w:r>
      <w:r w:rsidRPr="009203E5">
        <w:rPr>
          <w:sz w:val="28"/>
          <w:szCs w:val="28"/>
          <w:lang w:eastAsia="ru-RU"/>
        </w:rPr>
        <w:t xml:space="preserve"> лиц, замещающих муниципальные должности, муниципальных служащих и работников органов местного самоуправления;</w:t>
      </w:r>
      <w:r>
        <w:rPr>
          <w:sz w:val="28"/>
          <w:szCs w:val="28"/>
          <w:lang w:eastAsia="ru-RU"/>
        </w:rPr>
        <w:t xml:space="preserve">» </w:t>
      </w:r>
      <w:r w:rsidRPr="009203E5">
        <w:rPr>
          <w:sz w:val="28"/>
          <w:szCs w:val="28"/>
          <w:lang w:eastAsia="ru-RU"/>
        </w:rPr>
        <w:t>раздела 2. «Приоритеты муниципальной политики в сфере реализации муниципальной программы, цели, задачи, целевые показатели эффективности реализации муниципальной программы, описание ожидаемых конечных результатов муниципальной программы, сроков и этапов реализации муниципальной программы» слова «</w:t>
      </w:r>
      <w:r>
        <w:rPr>
          <w:sz w:val="28"/>
          <w:szCs w:val="28"/>
          <w:lang w:eastAsia="ru-RU"/>
        </w:rPr>
        <w:t>46</w:t>
      </w:r>
      <w:r w:rsidRPr="009203E5">
        <w:rPr>
          <w:sz w:val="28"/>
          <w:szCs w:val="28"/>
          <w:lang w:eastAsia="ru-RU"/>
        </w:rPr>
        <w:t>» заменить словами «</w:t>
      </w:r>
      <w:r>
        <w:rPr>
          <w:sz w:val="28"/>
          <w:szCs w:val="28"/>
          <w:lang w:eastAsia="ru-RU"/>
        </w:rPr>
        <w:t>54</w:t>
      </w:r>
      <w:r w:rsidRPr="009203E5">
        <w:rPr>
          <w:sz w:val="28"/>
          <w:szCs w:val="28"/>
          <w:lang w:eastAsia="ru-RU"/>
        </w:rPr>
        <w:t>».</w:t>
      </w:r>
    </w:p>
    <w:p w14:paraId="26AB29D8" w14:textId="77777777" w:rsidR="00095A41" w:rsidRPr="00095A41" w:rsidRDefault="00157AFA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="009203E5">
        <w:rPr>
          <w:sz w:val="28"/>
          <w:szCs w:val="28"/>
          <w:lang w:eastAsia="ru-RU"/>
        </w:rPr>
        <w:t>6</w:t>
      </w:r>
      <w:r>
        <w:rPr>
          <w:sz w:val="28"/>
          <w:szCs w:val="28"/>
          <w:lang w:eastAsia="ru-RU"/>
        </w:rPr>
        <w:t xml:space="preserve">. </w:t>
      </w:r>
      <w:r w:rsidR="00095A41">
        <w:rPr>
          <w:sz w:val="28"/>
          <w:szCs w:val="28"/>
          <w:lang w:eastAsia="ru-RU"/>
        </w:rPr>
        <w:t>Абзац «</w:t>
      </w:r>
      <w:r w:rsidR="00095A41" w:rsidRPr="00095A41">
        <w:rPr>
          <w:sz w:val="28"/>
          <w:szCs w:val="28"/>
          <w:lang w:eastAsia="ru-RU"/>
        </w:rPr>
        <w:t>К 202</w:t>
      </w:r>
      <w:r w:rsidR="00095A41">
        <w:rPr>
          <w:sz w:val="28"/>
          <w:szCs w:val="28"/>
          <w:lang w:eastAsia="ru-RU"/>
        </w:rPr>
        <w:t>7</w:t>
      </w:r>
      <w:r w:rsidR="00095A41" w:rsidRPr="00095A41">
        <w:rPr>
          <w:sz w:val="28"/>
          <w:szCs w:val="28"/>
          <w:lang w:eastAsia="ru-RU"/>
        </w:rPr>
        <w:t xml:space="preserve"> году в качественном  выражении ожидается достижение следующих показателей:</w:t>
      </w:r>
    </w:p>
    <w:p w14:paraId="0F71052F" w14:textId="77777777" w:rsidR="00095A41" w:rsidRPr="00095A41" w:rsidRDefault="00095A41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 w:rsidRPr="00095A41">
        <w:rPr>
          <w:sz w:val="28"/>
          <w:szCs w:val="28"/>
          <w:lang w:eastAsia="ru-RU"/>
        </w:rPr>
        <w:t>организация электронного документооборота муниципального архива с органами Пенсионного фонда Российской Федерации по Кировской области;</w:t>
      </w:r>
    </w:p>
    <w:p w14:paraId="7DE09B03" w14:textId="77777777" w:rsidR="00095A41" w:rsidRPr="00095A41" w:rsidRDefault="00095A41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 w:rsidRPr="00095A41">
        <w:rPr>
          <w:sz w:val="28"/>
          <w:szCs w:val="28"/>
          <w:lang w:eastAsia="ru-RU"/>
        </w:rPr>
        <w:t>организация и проведение паспортизации муниципального архива в соответствии с Регламентом государственного учета документов Архивного фонда Российской Федерации;</w:t>
      </w:r>
    </w:p>
    <w:p w14:paraId="2CA7B21C" w14:textId="77777777" w:rsidR="00095A41" w:rsidRDefault="00095A41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 w:rsidRPr="00095A41">
        <w:rPr>
          <w:sz w:val="28"/>
          <w:szCs w:val="28"/>
          <w:lang w:eastAsia="ru-RU"/>
        </w:rPr>
        <w:t>создание комфортных условий   труда сотрудников органов местного самоуправления и территориальной избирательной комиссии.</w:t>
      </w:r>
      <w:r>
        <w:rPr>
          <w:sz w:val="28"/>
          <w:szCs w:val="28"/>
          <w:lang w:eastAsia="ru-RU"/>
        </w:rPr>
        <w:t xml:space="preserve">» </w:t>
      </w:r>
      <w:r w:rsidR="00157AFA">
        <w:rPr>
          <w:sz w:val="28"/>
          <w:szCs w:val="28"/>
          <w:lang w:eastAsia="ru-RU"/>
        </w:rPr>
        <w:t xml:space="preserve">раздела </w:t>
      </w:r>
      <w:r w:rsidR="00157AFA" w:rsidRPr="00157AFA">
        <w:rPr>
          <w:sz w:val="28"/>
          <w:szCs w:val="28"/>
          <w:lang w:eastAsia="ru-RU"/>
        </w:rPr>
        <w:t xml:space="preserve">2. </w:t>
      </w:r>
      <w:r w:rsidR="00157AFA">
        <w:rPr>
          <w:sz w:val="28"/>
          <w:szCs w:val="28"/>
          <w:lang w:eastAsia="ru-RU"/>
        </w:rPr>
        <w:t>«</w:t>
      </w:r>
      <w:r w:rsidR="00157AFA" w:rsidRPr="00157AFA">
        <w:rPr>
          <w:sz w:val="28"/>
          <w:szCs w:val="28"/>
          <w:lang w:eastAsia="ru-RU"/>
        </w:rPr>
        <w:t>Приоритеты муниципальной политики в сфере реализации муниципальной программы, цели, задачи, целевые показатели эффективности реализации муниципальной программы, описание ожидаемых конечных результатов муниципальной программы, сроков и этапов реализации муниципальной программы</w:t>
      </w:r>
      <w:r w:rsidR="00157AFA">
        <w:rPr>
          <w:sz w:val="28"/>
          <w:szCs w:val="28"/>
          <w:lang w:eastAsia="ru-RU"/>
        </w:rPr>
        <w:t xml:space="preserve">» </w:t>
      </w:r>
      <w:r>
        <w:rPr>
          <w:sz w:val="28"/>
          <w:szCs w:val="28"/>
          <w:lang w:eastAsia="ru-RU"/>
        </w:rPr>
        <w:t xml:space="preserve"> изложить в новой редакции следующего содержания:</w:t>
      </w:r>
    </w:p>
    <w:p w14:paraId="3868A4EE" w14:textId="77777777" w:rsidR="00095A41" w:rsidRPr="00095A41" w:rsidRDefault="00095A41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Pr="00095A41">
        <w:rPr>
          <w:sz w:val="28"/>
          <w:szCs w:val="28"/>
          <w:lang w:eastAsia="ru-RU"/>
        </w:rPr>
        <w:t>К 2028 году в качественном  выражении ожидается достижение следующих показателей:</w:t>
      </w:r>
    </w:p>
    <w:p w14:paraId="218C0040" w14:textId="77777777" w:rsidR="00095A41" w:rsidRPr="00095A41" w:rsidRDefault="00095A41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 w:rsidRPr="00095A41">
        <w:rPr>
          <w:sz w:val="28"/>
          <w:szCs w:val="28"/>
          <w:lang w:eastAsia="ru-RU"/>
        </w:rPr>
        <w:t>организация электронного документооборота муниципального архива с органами Пенсионного фонда Российской Федерации по Кировской области;</w:t>
      </w:r>
    </w:p>
    <w:p w14:paraId="12F25D29" w14:textId="77777777" w:rsidR="00095A41" w:rsidRPr="00095A41" w:rsidRDefault="00095A41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 w:rsidRPr="00095A41">
        <w:rPr>
          <w:sz w:val="28"/>
          <w:szCs w:val="28"/>
          <w:lang w:eastAsia="ru-RU"/>
        </w:rPr>
        <w:t>организация и проведение паспортизации муниципального архива в соответствии с Регламентом государственного учета документов Архивного фонда Российской Федерации;</w:t>
      </w:r>
    </w:p>
    <w:p w14:paraId="76ECB36D" w14:textId="77777777" w:rsidR="00095A41" w:rsidRPr="00095A41" w:rsidRDefault="00095A41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 w:rsidRPr="00095A41">
        <w:rPr>
          <w:sz w:val="28"/>
          <w:szCs w:val="28"/>
          <w:lang w:eastAsia="ru-RU"/>
        </w:rPr>
        <w:t>исключение правонарушений коррупциогенной направленности со стороны должностных лиц органов местного самоуправления муниципального образования Лебяжский муниципальный округ; снижение уровня коррупционных рисков при решении вопросов местного значения и исполнения отдельных государственных полномочий, предоставления муниципальных услуг, повышения их качества и доступности;</w:t>
      </w:r>
    </w:p>
    <w:p w14:paraId="71AC4C03" w14:textId="77777777" w:rsidR="00095A41" w:rsidRPr="00095A41" w:rsidRDefault="00095A41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 w:rsidRPr="00095A41">
        <w:rPr>
          <w:sz w:val="28"/>
          <w:szCs w:val="28"/>
          <w:lang w:eastAsia="ru-RU"/>
        </w:rPr>
        <w:t>обеспечение открытости процедур при осуществлении муниципальных закупок;</w:t>
      </w:r>
    </w:p>
    <w:p w14:paraId="79ED132F" w14:textId="77777777" w:rsidR="00095A41" w:rsidRPr="00095A41" w:rsidRDefault="00095A41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 w:rsidRPr="00095A41">
        <w:rPr>
          <w:sz w:val="28"/>
          <w:szCs w:val="28"/>
          <w:lang w:eastAsia="ru-RU"/>
        </w:rPr>
        <w:t>повышение правовой культуры населения в вопросах противодействия коррупции и уровня доверия граждан к органам местного самоуправления муниципального образования Лебяжский муниципальный округ;</w:t>
      </w:r>
    </w:p>
    <w:p w14:paraId="1705FB45" w14:textId="77777777" w:rsidR="00095A41" w:rsidRPr="00095A41" w:rsidRDefault="00095A41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 w:rsidRPr="00095A41">
        <w:rPr>
          <w:sz w:val="28"/>
          <w:szCs w:val="28"/>
          <w:lang w:eastAsia="ru-RU"/>
        </w:rPr>
        <w:t xml:space="preserve">качественное ведение первичного воинского учета </w:t>
      </w:r>
      <w:proofErr w:type="gramStart"/>
      <w:r w:rsidRPr="00095A41">
        <w:rPr>
          <w:sz w:val="28"/>
          <w:szCs w:val="28"/>
          <w:lang w:eastAsia="ru-RU"/>
        </w:rPr>
        <w:t>на территории</w:t>
      </w:r>
      <w:proofErr w:type="gramEnd"/>
      <w:r w:rsidRPr="00095A41">
        <w:rPr>
          <w:sz w:val="28"/>
          <w:szCs w:val="28"/>
          <w:lang w:eastAsia="ru-RU"/>
        </w:rPr>
        <w:t xml:space="preserve"> на которой отсутствуют военные комиссариаты;</w:t>
      </w:r>
    </w:p>
    <w:p w14:paraId="5B855005" w14:textId="77777777" w:rsidR="00095A41" w:rsidRDefault="00095A41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 w:rsidRPr="00095A41">
        <w:rPr>
          <w:sz w:val="28"/>
          <w:szCs w:val="28"/>
          <w:lang w:eastAsia="ru-RU"/>
        </w:rPr>
        <w:lastRenderedPageBreak/>
        <w:t>создание комфортных условий   труда сотрудников органов местного самоуправления и территориальной избирательной комиссии.</w:t>
      </w:r>
      <w:r>
        <w:rPr>
          <w:sz w:val="28"/>
          <w:szCs w:val="28"/>
          <w:lang w:eastAsia="ru-RU"/>
        </w:rPr>
        <w:t>».</w:t>
      </w:r>
    </w:p>
    <w:p w14:paraId="245BB45F" w14:textId="77777777" w:rsidR="00157AFA" w:rsidRDefault="00157AFA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="009203E5">
        <w:rPr>
          <w:sz w:val="28"/>
          <w:szCs w:val="28"/>
          <w:lang w:eastAsia="ru-RU"/>
        </w:rPr>
        <w:t>7</w:t>
      </w:r>
      <w:r>
        <w:rPr>
          <w:sz w:val="28"/>
          <w:szCs w:val="28"/>
          <w:lang w:eastAsia="ru-RU"/>
        </w:rPr>
        <w:t xml:space="preserve">. </w:t>
      </w:r>
      <w:r w:rsidRPr="00157AFA">
        <w:rPr>
          <w:sz w:val="28"/>
          <w:szCs w:val="28"/>
          <w:lang w:eastAsia="ru-RU"/>
        </w:rPr>
        <w:t xml:space="preserve">В предложении </w:t>
      </w:r>
      <w:r>
        <w:rPr>
          <w:sz w:val="28"/>
          <w:szCs w:val="28"/>
          <w:lang w:eastAsia="ru-RU"/>
        </w:rPr>
        <w:t>«</w:t>
      </w:r>
      <w:r w:rsidRPr="00157AFA">
        <w:rPr>
          <w:sz w:val="28"/>
          <w:szCs w:val="28"/>
          <w:lang w:eastAsia="ru-RU"/>
        </w:rPr>
        <w:t>Срок реализации муниципальной програ</w:t>
      </w:r>
      <w:r>
        <w:rPr>
          <w:sz w:val="28"/>
          <w:szCs w:val="28"/>
          <w:lang w:eastAsia="ru-RU"/>
        </w:rPr>
        <w:t>ммы рассчитан на 2022 – 2027 год</w:t>
      </w:r>
      <w:r w:rsidRPr="00157AFA">
        <w:rPr>
          <w:sz w:val="28"/>
          <w:szCs w:val="28"/>
          <w:lang w:eastAsia="ru-RU"/>
        </w:rPr>
        <w:t>ы.</w:t>
      </w:r>
      <w:r>
        <w:rPr>
          <w:sz w:val="28"/>
          <w:szCs w:val="28"/>
          <w:lang w:eastAsia="ru-RU"/>
        </w:rPr>
        <w:t xml:space="preserve">» </w:t>
      </w:r>
      <w:r w:rsidRPr="00157AFA">
        <w:rPr>
          <w:sz w:val="28"/>
          <w:szCs w:val="28"/>
          <w:lang w:eastAsia="ru-RU"/>
        </w:rPr>
        <w:t>раздела 2. «Приоритеты муниципальной политики в сфере реализации муниципальной программы, цели, задачи, целевые показатели эффективности реализации муниципальной программы, описание ожидаемых конечных результатов муниципальной программы, сроков и этапов реализации муниципальной программы» слова «2027» заменить словами «2028».</w:t>
      </w:r>
    </w:p>
    <w:p w14:paraId="6D237135" w14:textId="77777777" w:rsidR="00A26A67" w:rsidRDefault="00157AFA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="009203E5">
        <w:rPr>
          <w:sz w:val="28"/>
          <w:szCs w:val="28"/>
          <w:lang w:eastAsia="ru-RU"/>
        </w:rPr>
        <w:t>8</w:t>
      </w:r>
      <w:r>
        <w:rPr>
          <w:sz w:val="28"/>
          <w:szCs w:val="28"/>
          <w:lang w:eastAsia="ru-RU"/>
        </w:rPr>
        <w:t xml:space="preserve">. </w:t>
      </w:r>
      <w:r w:rsidR="00A26A67">
        <w:rPr>
          <w:sz w:val="28"/>
          <w:szCs w:val="28"/>
          <w:lang w:eastAsia="ru-RU"/>
        </w:rPr>
        <w:t xml:space="preserve">Абзацы </w:t>
      </w:r>
    </w:p>
    <w:p w14:paraId="03BAF026" w14:textId="77777777" w:rsidR="00A26A67" w:rsidRPr="00A26A67" w:rsidRDefault="00A26A67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Pr="00A26A67">
        <w:rPr>
          <w:sz w:val="28"/>
          <w:szCs w:val="28"/>
          <w:lang w:eastAsia="ru-RU"/>
        </w:rPr>
        <w:t xml:space="preserve">выплата пенсии за выслугу лет лицам, замещавшим муниципальные должности и должности муниципальной службы Кировской области. </w:t>
      </w:r>
    </w:p>
    <w:p w14:paraId="359B98E1" w14:textId="77777777" w:rsidR="00157AFA" w:rsidRDefault="00A26A67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 w:rsidRPr="00A26A67">
        <w:rPr>
          <w:sz w:val="28"/>
          <w:szCs w:val="28"/>
          <w:lang w:eastAsia="ru-RU"/>
        </w:rPr>
        <w:t xml:space="preserve">Предусмотрена </w:t>
      </w:r>
      <w:proofErr w:type="gramStart"/>
      <w:r w:rsidRPr="00A26A67">
        <w:rPr>
          <w:sz w:val="28"/>
          <w:szCs w:val="28"/>
          <w:lang w:eastAsia="ru-RU"/>
        </w:rPr>
        <w:t>реализация  мероприятий</w:t>
      </w:r>
      <w:proofErr w:type="gramEnd"/>
      <w:r w:rsidRPr="00A26A67">
        <w:rPr>
          <w:sz w:val="28"/>
          <w:szCs w:val="28"/>
          <w:lang w:eastAsia="ru-RU"/>
        </w:rPr>
        <w:t>, направленных на ведение дел получателей пенсии за выслугу лет лицам, замещавшим муниципальные должности  Лебяжского муниципального округа Кировской области в соответствии с утвержденной номенклатурой дел.</w:t>
      </w:r>
      <w:r>
        <w:rPr>
          <w:sz w:val="28"/>
          <w:szCs w:val="28"/>
          <w:lang w:eastAsia="ru-RU"/>
        </w:rPr>
        <w:t xml:space="preserve">» </w:t>
      </w:r>
      <w:r w:rsidR="00157AFA">
        <w:rPr>
          <w:sz w:val="28"/>
          <w:szCs w:val="28"/>
          <w:lang w:eastAsia="ru-RU"/>
        </w:rPr>
        <w:t xml:space="preserve">раздела </w:t>
      </w:r>
      <w:r w:rsidR="00157AFA" w:rsidRPr="00157AFA">
        <w:rPr>
          <w:sz w:val="28"/>
          <w:szCs w:val="28"/>
          <w:lang w:eastAsia="ru-RU"/>
        </w:rPr>
        <w:t xml:space="preserve">3. </w:t>
      </w:r>
      <w:r w:rsidR="00157AFA">
        <w:rPr>
          <w:sz w:val="28"/>
          <w:szCs w:val="28"/>
          <w:lang w:eastAsia="ru-RU"/>
        </w:rPr>
        <w:t>«</w:t>
      </w:r>
      <w:r w:rsidR="00157AFA" w:rsidRPr="00157AFA">
        <w:rPr>
          <w:sz w:val="28"/>
          <w:szCs w:val="28"/>
          <w:lang w:eastAsia="ru-RU"/>
        </w:rPr>
        <w:t>Обобщенная характеристика мероприятий муниципальной программы</w:t>
      </w:r>
      <w:r w:rsidR="00157AFA">
        <w:rPr>
          <w:sz w:val="28"/>
          <w:szCs w:val="28"/>
          <w:lang w:eastAsia="ru-RU"/>
        </w:rPr>
        <w:t>»</w:t>
      </w:r>
      <w:r>
        <w:rPr>
          <w:sz w:val="28"/>
          <w:szCs w:val="28"/>
          <w:lang w:eastAsia="ru-RU"/>
        </w:rPr>
        <w:t xml:space="preserve"> изложить в новой редакции следующего содержания:</w:t>
      </w:r>
    </w:p>
    <w:p w14:paraId="2D44B69F" w14:textId="77777777" w:rsidR="00A26A67" w:rsidRPr="00A26A67" w:rsidRDefault="00A26A67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«</w:t>
      </w:r>
      <w:r w:rsidRPr="00A26A67">
        <w:rPr>
          <w:sz w:val="28"/>
          <w:szCs w:val="28"/>
          <w:lang w:eastAsia="ru-RU"/>
        </w:rPr>
        <w:t xml:space="preserve">выплата пенсии за выслугу лет лицам, замещавшим должности муниципальной службы, и доплаты к пенсии лицам, замещавшим   муниципальные должности. </w:t>
      </w:r>
    </w:p>
    <w:p w14:paraId="401EC528" w14:textId="77777777" w:rsidR="00A26A67" w:rsidRDefault="00A26A67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 w:rsidRPr="00A26A67">
        <w:rPr>
          <w:sz w:val="28"/>
          <w:szCs w:val="28"/>
          <w:lang w:eastAsia="ru-RU"/>
        </w:rPr>
        <w:t xml:space="preserve"> Предусмотрена реализация  мероприятий, обеспечивающих выплату пенсии за выслугу лет лицам, замещавшим должности муниципальной службы, и доплаты к пенсии лицам, замещавшим муниципальные должности Лебяжского муниципального района и Лебяжского муниципального округа: рассмотрение заявлений от кандидатов, выявление права на получение пенсии за выслугу (доплаты к пенсии); расчет размера выплаты и своевременное её перечисление.</w:t>
      </w:r>
      <w:r>
        <w:rPr>
          <w:sz w:val="28"/>
          <w:szCs w:val="28"/>
          <w:lang w:eastAsia="ru-RU"/>
        </w:rPr>
        <w:t>».</w:t>
      </w:r>
    </w:p>
    <w:p w14:paraId="777E6FBC" w14:textId="77777777" w:rsidR="005C46B5" w:rsidRDefault="005C46B5" w:rsidP="003C1689">
      <w:pPr>
        <w:widowControl/>
        <w:suppressAutoHyphens w:val="0"/>
        <w:autoSpaceDE w:val="0"/>
        <w:spacing w:line="340" w:lineRule="atLeast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</w:t>
      </w:r>
      <w:r w:rsidR="009203E5">
        <w:rPr>
          <w:sz w:val="28"/>
          <w:szCs w:val="28"/>
          <w:lang w:eastAsia="ru-RU"/>
        </w:rPr>
        <w:t>9</w:t>
      </w:r>
      <w:r>
        <w:rPr>
          <w:sz w:val="28"/>
          <w:szCs w:val="28"/>
          <w:lang w:eastAsia="ru-RU"/>
        </w:rPr>
        <w:t>. Абзац второй раздела 4 «Ресурсное  обеспечение муниципальной программы» изложить в новой редакции следующего содержания:</w:t>
      </w:r>
    </w:p>
    <w:p w14:paraId="48918831" w14:textId="77777777" w:rsidR="005C46B5" w:rsidRDefault="005C46B5" w:rsidP="003C1689">
      <w:pPr>
        <w:spacing w:line="340" w:lineRule="atLeast"/>
        <w:ind w:firstLine="567"/>
        <w:jc w:val="both"/>
        <w:rPr>
          <w:sz w:val="28"/>
          <w:szCs w:val="28"/>
        </w:rPr>
      </w:pPr>
      <w:r w:rsidRPr="001016DC">
        <w:rPr>
          <w:sz w:val="28"/>
          <w:szCs w:val="28"/>
          <w:lang w:eastAsia="ru-RU"/>
        </w:rPr>
        <w:t>«</w:t>
      </w:r>
      <w:r w:rsidR="00A26A67" w:rsidRPr="00A26A67">
        <w:rPr>
          <w:sz w:val="28"/>
          <w:szCs w:val="28"/>
        </w:rPr>
        <w:t xml:space="preserve">Общий объем финансирования муниципальной программы составит     </w:t>
      </w:r>
      <w:proofErr w:type="gramStart"/>
      <w:r w:rsidR="00A26A67" w:rsidRPr="00A26A67">
        <w:rPr>
          <w:sz w:val="28"/>
          <w:szCs w:val="28"/>
        </w:rPr>
        <w:t>451282760  рублей</w:t>
      </w:r>
      <w:proofErr w:type="gramEnd"/>
      <w:r w:rsidR="00A26A67" w:rsidRPr="00A26A67">
        <w:rPr>
          <w:sz w:val="28"/>
          <w:szCs w:val="28"/>
        </w:rPr>
        <w:t>, в том числе средства федерального бюджета — 3381620</w:t>
      </w:r>
      <w:r w:rsidR="00A26A67">
        <w:rPr>
          <w:sz w:val="28"/>
          <w:szCs w:val="28"/>
        </w:rPr>
        <w:t xml:space="preserve"> </w:t>
      </w:r>
      <w:r w:rsidR="00A26A67" w:rsidRPr="00A26A67">
        <w:rPr>
          <w:sz w:val="28"/>
          <w:szCs w:val="28"/>
        </w:rPr>
        <w:t>рублей, средства областного бюджета –  101682</w:t>
      </w:r>
      <w:r w:rsidR="009F7C26">
        <w:rPr>
          <w:sz w:val="28"/>
          <w:szCs w:val="28"/>
        </w:rPr>
        <w:t>311</w:t>
      </w:r>
      <w:r w:rsidR="00A26A67" w:rsidRPr="00A26A67">
        <w:rPr>
          <w:sz w:val="28"/>
          <w:szCs w:val="28"/>
        </w:rPr>
        <w:t xml:space="preserve">  рублей; средства местно</w:t>
      </w:r>
      <w:r w:rsidR="00A26A67">
        <w:rPr>
          <w:sz w:val="28"/>
          <w:szCs w:val="28"/>
        </w:rPr>
        <w:t>го бюджета –   346218829 рублей.</w:t>
      </w:r>
      <w:r w:rsidRPr="001016DC">
        <w:rPr>
          <w:sz w:val="28"/>
          <w:szCs w:val="28"/>
        </w:rPr>
        <w:t xml:space="preserve">». </w:t>
      </w:r>
    </w:p>
    <w:p w14:paraId="12229440" w14:textId="77777777" w:rsidR="00A26A67" w:rsidRPr="001016DC" w:rsidRDefault="00A26A67" w:rsidP="003C1689">
      <w:pPr>
        <w:spacing w:line="340" w:lineRule="atLeas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203E5">
        <w:rPr>
          <w:sz w:val="28"/>
          <w:szCs w:val="28"/>
        </w:rPr>
        <w:t>10</w:t>
      </w:r>
      <w:r>
        <w:rPr>
          <w:sz w:val="28"/>
          <w:szCs w:val="28"/>
        </w:rPr>
        <w:t>. В абзаце «</w:t>
      </w:r>
      <w:r w:rsidRPr="00A26A67">
        <w:rPr>
          <w:sz w:val="28"/>
          <w:szCs w:val="28"/>
        </w:rPr>
        <w:t>Объем финансирования муниципальной программы в 2022 - 202</w:t>
      </w:r>
      <w:r>
        <w:rPr>
          <w:sz w:val="28"/>
          <w:szCs w:val="28"/>
        </w:rPr>
        <w:t>7</w:t>
      </w:r>
      <w:r w:rsidRPr="00A26A67">
        <w:rPr>
          <w:sz w:val="28"/>
          <w:szCs w:val="28"/>
        </w:rPr>
        <w:t xml:space="preserve"> годах определен исходя из объемов финансирования, установленных  муниципальной программой</w:t>
      </w:r>
      <w:r>
        <w:rPr>
          <w:sz w:val="28"/>
          <w:szCs w:val="28"/>
        </w:rPr>
        <w:t>»</w:t>
      </w:r>
      <w:r w:rsidRPr="00A26A67">
        <w:t xml:space="preserve"> </w:t>
      </w:r>
      <w:r w:rsidRPr="00A26A67">
        <w:rPr>
          <w:sz w:val="28"/>
          <w:szCs w:val="28"/>
        </w:rPr>
        <w:t xml:space="preserve">раздела 4 «Ресурсное  обеспечение муниципальной программы» </w:t>
      </w:r>
      <w:r>
        <w:rPr>
          <w:sz w:val="28"/>
          <w:szCs w:val="28"/>
        </w:rPr>
        <w:t>слова «2027» заменить словами «2028»</w:t>
      </w:r>
      <w:r w:rsidRPr="00A26A67">
        <w:rPr>
          <w:sz w:val="28"/>
          <w:szCs w:val="28"/>
        </w:rPr>
        <w:t>.</w:t>
      </w:r>
    </w:p>
    <w:p w14:paraId="539E0390" w14:textId="77777777" w:rsidR="005C46B5" w:rsidRPr="00783509" w:rsidRDefault="005C46B5" w:rsidP="003C1689">
      <w:pPr>
        <w:spacing w:line="34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203E5">
        <w:rPr>
          <w:sz w:val="28"/>
          <w:szCs w:val="28"/>
        </w:rPr>
        <w:t>11</w:t>
      </w:r>
      <w:r>
        <w:rPr>
          <w:sz w:val="28"/>
          <w:szCs w:val="28"/>
        </w:rPr>
        <w:t xml:space="preserve">. Приложения №1, №2, №3 к муниципальной программе изложить в новой редакции </w:t>
      </w:r>
      <w:r w:rsidRPr="00783509">
        <w:rPr>
          <w:color w:val="000000"/>
          <w:sz w:val="28"/>
          <w:szCs w:val="28"/>
        </w:rPr>
        <w:t>согласно приложению</w:t>
      </w:r>
      <w:r w:rsidR="00026B9D">
        <w:rPr>
          <w:color w:val="000000"/>
          <w:sz w:val="28"/>
          <w:szCs w:val="28"/>
        </w:rPr>
        <w:t xml:space="preserve"> №2 к настоящему постановлению</w:t>
      </w:r>
      <w:r w:rsidRPr="00783509">
        <w:rPr>
          <w:sz w:val="28"/>
          <w:szCs w:val="28"/>
        </w:rPr>
        <w:t>.</w:t>
      </w:r>
    </w:p>
    <w:p w14:paraId="6FFB7A82" w14:textId="77777777" w:rsidR="003C1689" w:rsidRDefault="005C46B5" w:rsidP="003C1689">
      <w:pPr>
        <w:pStyle w:val="21"/>
        <w:shd w:val="clear" w:color="auto" w:fill="auto"/>
        <w:spacing w:before="0" w:after="0" w:line="340" w:lineRule="atLeas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2. </w:t>
      </w:r>
      <w:r>
        <w:rPr>
          <w:color w:val="000000"/>
          <w:sz w:val="28"/>
          <w:szCs w:val="28"/>
        </w:rPr>
        <w:t>Контроль за исполнением постановления возложить на</w:t>
      </w:r>
      <w:r w:rsidR="003C1689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управляющего </w:t>
      </w:r>
    </w:p>
    <w:p w14:paraId="1D97CD35" w14:textId="77777777" w:rsidR="003C1689" w:rsidRDefault="003C1689" w:rsidP="003C1689">
      <w:pPr>
        <w:pStyle w:val="21"/>
        <w:shd w:val="clear" w:color="auto" w:fill="auto"/>
        <w:spacing w:before="0" w:after="0" w:line="340" w:lineRule="atLeast"/>
        <w:jc w:val="both"/>
        <w:rPr>
          <w:color w:val="000000"/>
          <w:sz w:val="28"/>
          <w:szCs w:val="28"/>
        </w:rPr>
      </w:pPr>
    </w:p>
    <w:p w14:paraId="63A82705" w14:textId="77777777" w:rsidR="005C46B5" w:rsidRDefault="005C46B5" w:rsidP="003C1689">
      <w:pPr>
        <w:pStyle w:val="21"/>
        <w:shd w:val="clear" w:color="auto" w:fill="auto"/>
        <w:spacing w:before="0" w:after="0" w:line="340" w:lineRule="atLeast"/>
        <w:jc w:val="both"/>
      </w:pPr>
      <w:r>
        <w:rPr>
          <w:color w:val="000000"/>
          <w:sz w:val="28"/>
          <w:szCs w:val="28"/>
        </w:rPr>
        <w:lastRenderedPageBreak/>
        <w:t>делами администрации Лебяжского муниципального округа, начальника организационно-правового управления  Логинову Татьяну Ивановну.</w:t>
      </w:r>
    </w:p>
    <w:p w14:paraId="44EDD092" w14:textId="77777777" w:rsidR="005C46B5" w:rsidRDefault="005C46B5" w:rsidP="005C46B5">
      <w:pPr>
        <w:pStyle w:val="21"/>
        <w:shd w:val="clear" w:color="auto" w:fill="auto"/>
        <w:spacing w:before="0" w:after="0" w:line="400" w:lineRule="atLeast"/>
        <w:jc w:val="both"/>
      </w:pPr>
      <w:r>
        <w:rPr>
          <w:sz w:val="28"/>
          <w:szCs w:val="28"/>
        </w:rPr>
        <w:t xml:space="preserve">       3. </w:t>
      </w:r>
      <w:r>
        <w:rPr>
          <w:color w:val="000000"/>
          <w:sz w:val="28"/>
          <w:szCs w:val="28"/>
        </w:rPr>
        <w:t>Настоящее постановление подлежит официальному опубликованию и вступает в силу с 01.01.202</w:t>
      </w:r>
      <w:r w:rsidR="00026B9D">
        <w:rPr>
          <w:color w:val="000000"/>
          <w:sz w:val="28"/>
          <w:szCs w:val="28"/>
        </w:rPr>
        <w:t>6</w:t>
      </w:r>
      <w:r>
        <w:rPr>
          <w:color w:val="000000"/>
          <w:sz w:val="28"/>
          <w:szCs w:val="28"/>
        </w:rPr>
        <w:t xml:space="preserve"> года.</w:t>
      </w:r>
    </w:p>
    <w:p w14:paraId="72673E23" w14:textId="77777777" w:rsidR="005C46B5" w:rsidRDefault="005C46B5" w:rsidP="005C46B5">
      <w:pPr>
        <w:pStyle w:val="21"/>
        <w:shd w:val="clear" w:color="auto" w:fill="auto"/>
        <w:spacing w:before="0" w:after="0" w:line="360" w:lineRule="auto"/>
        <w:jc w:val="both"/>
        <w:rPr>
          <w:color w:val="000000"/>
          <w:sz w:val="14"/>
          <w:szCs w:val="28"/>
        </w:rPr>
      </w:pPr>
    </w:p>
    <w:p w14:paraId="7DC7C164" w14:textId="77777777" w:rsidR="005C46B5" w:rsidRDefault="005C46B5" w:rsidP="005C46B5">
      <w:pPr>
        <w:pStyle w:val="21"/>
        <w:shd w:val="clear" w:color="auto" w:fill="auto"/>
        <w:spacing w:before="0" w:after="0" w:line="360" w:lineRule="auto"/>
        <w:jc w:val="both"/>
        <w:rPr>
          <w:color w:val="000000"/>
          <w:sz w:val="14"/>
          <w:szCs w:val="28"/>
        </w:rPr>
      </w:pPr>
    </w:p>
    <w:p w14:paraId="7353231E" w14:textId="77777777" w:rsidR="005C46B5" w:rsidRDefault="005C46B5" w:rsidP="005C46B5">
      <w:pPr>
        <w:pStyle w:val="21"/>
        <w:shd w:val="clear" w:color="auto" w:fill="auto"/>
        <w:spacing w:before="0" w:after="0" w:line="360" w:lineRule="auto"/>
        <w:jc w:val="both"/>
        <w:rPr>
          <w:color w:val="000000"/>
          <w:sz w:val="14"/>
          <w:szCs w:val="28"/>
        </w:rPr>
      </w:pPr>
    </w:p>
    <w:p w14:paraId="57773799" w14:textId="77777777" w:rsidR="005C46B5" w:rsidRDefault="005C46B5" w:rsidP="005C46B5">
      <w:pPr>
        <w:pStyle w:val="21"/>
        <w:shd w:val="clear" w:color="auto" w:fill="auto"/>
        <w:spacing w:before="0" w:after="0" w:line="360" w:lineRule="auto"/>
        <w:jc w:val="both"/>
        <w:rPr>
          <w:color w:val="000000"/>
          <w:sz w:val="14"/>
          <w:szCs w:val="28"/>
        </w:rPr>
      </w:pPr>
    </w:p>
    <w:p w14:paraId="139CD29C" w14:textId="77777777" w:rsidR="005C46B5" w:rsidRDefault="005C46B5" w:rsidP="005C46B5">
      <w:pPr>
        <w:pStyle w:val="21"/>
        <w:shd w:val="clear" w:color="auto" w:fill="auto"/>
        <w:spacing w:before="0" w:after="0" w:line="360" w:lineRule="auto"/>
        <w:jc w:val="both"/>
        <w:rPr>
          <w:color w:val="000000"/>
          <w:sz w:val="14"/>
          <w:szCs w:val="28"/>
        </w:rPr>
      </w:pPr>
    </w:p>
    <w:p w14:paraId="02485EFA" w14:textId="77777777" w:rsidR="005C46B5" w:rsidRDefault="005C46B5" w:rsidP="005C46B5">
      <w:pPr>
        <w:pStyle w:val="2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 Лебяжского </w:t>
      </w:r>
    </w:p>
    <w:p w14:paraId="2D70480E" w14:textId="690FCFB3" w:rsidR="005C46B5" w:rsidRDefault="005C46B5" w:rsidP="005C46B5">
      <w:pPr>
        <w:pStyle w:val="2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                         Т.А. Обухова     </w:t>
      </w:r>
    </w:p>
    <w:p w14:paraId="47891382" w14:textId="77777777" w:rsidR="005C46B5" w:rsidRDefault="005C46B5" w:rsidP="005C46B5">
      <w:pPr>
        <w:pStyle w:val="21"/>
        <w:shd w:val="clear" w:color="auto" w:fill="auto"/>
        <w:spacing w:before="0" w:after="0" w:line="240" w:lineRule="auto"/>
        <w:jc w:val="both"/>
      </w:pPr>
    </w:p>
    <w:p w14:paraId="70BE4B93" w14:textId="77777777" w:rsidR="005C46B5" w:rsidRDefault="005C46B5" w:rsidP="005C46B5">
      <w:pPr>
        <w:pStyle w:val="21"/>
        <w:shd w:val="clear" w:color="auto" w:fill="auto"/>
        <w:spacing w:before="0" w:after="0" w:line="240" w:lineRule="auto"/>
        <w:jc w:val="both"/>
      </w:pPr>
    </w:p>
    <w:p w14:paraId="4F662F14" w14:textId="77777777" w:rsidR="005C46B5" w:rsidRDefault="005C46B5" w:rsidP="005C46B5">
      <w:pPr>
        <w:pStyle w:val="21"/>
        <w:shd w:val="clear" w:color="auto" w:fill="auto"/>
        <w:spacing w:before="0" w:after="0" w:line="240" w:lineRule="auto"/>
        <w:jc w:val="both"/>
      </w:pPr>
    </w:p>
    <w:p w14:paraId="521640BF" w14:textId="77777777" w:rsidR="00A26A67" w:rsidRDefault="00A26A67">
      <w:pPr>
        <w:widowControl/>
        <w:suppressAutoHyphens w:val="0"/>
        <w:spacing w:after="200" w:line="276" w:lineRule="auto"/>
        <w:rPr>
          <w:rFonts w:eastAsia="Times New Roman"/>
          <w:b/>
          <w:kern w:val="0"/>
          <w:sz w:val="28"/>
          <w:szCs w:val="28"/>
        </w:rPr>
      </w:pPr>
      <w:r>
        <w:rPr>
          <w:rFonts w:eastAsia="Times New Roman"/>
          <w:b/>
          <w:kern w:val="0"/>
          <w:sz w:val="28"/>
          <w:szCs w:val="28"/>
        </w:rPr>
        <w:br w:type="page"/>
      </w:r>
    </w:p>
    <w:p w14:paraId="3ABECFB4" w14:textId="77777777" w:rsidR="00026B9D" w:rsidRPr="00026B9D" w:rsidRDefault="00026B9D" w:rsidP="00026B9D">
      <w:pPr>
        <w:widowControl/>
        <w:jc w:val="right"/>
        <w:rPr>
          <w:rFonts w:eastAsia="Times New Roman"/>
          <w:kern w:val="0"/>
          <w:sz w:val="28"/>
          <w:szCs w:val="28"/>
        </w:rPr>
      </w:pPr>
      <w:r w:rsidRPr="00026B9D">
        <w:rPr>
          <w:rFonts w:eastAsia="Times New Roman"/>
          <w:kern w:val="0"/>
          <w:sz w:val="28"/>
          <w:szCs w:val="28"/>
        </w:rPr>
        <w:lastRenderedPageBreak/>
        <w:t>Приложение</w:t>
      </w:r>
      <w:r>
        <w:rPr>
          <w:rFonts w:eastAsia="Times New Roman"/>
          <w:kern w:val="0"/>
          <w:sz w:val="28"/>
          <w:szCs w:val="28"/>
        </w:rPr>
        <w:t>№1</w:t>
      </w:r>
    </w:p>
    <w:p w14:paraId="453310F2" w14:textId="77777777" w:rsidR="00026B9D" w:rsidRPr="00026B9D" w:rsidRDefault="00026B9D" w:rsidP="00026B9D">
      <w:pPr>
        <w:widowControl/>
        <w:jc w:val="right"/>
        <w:rPr>
          <w:rFonts w:eastAsia="Times New Roman"/>
          <w:kern w:val="0"/>
          <w:sz w:val="28"/>
          <w:szCs w:val="28"/>
        </w:rPr>
      </w:pPr>
      <w:r w:rsidRPr="00026B9D">
        <w:rPr>
          <w:rFonts w:eastAsia="Times New Roman"/>
          <w:kern w:val="0"/>
          <w:sz w:val="28"/>
          <w:szCs w:val="28"/>
        </w:rPr>
        <w:t xml:space="preserve">к постановлению </w:t>
      </w:r>
    </w:p>
    <w:p w14:paraId="531DE49C" w14:textId="77777777" w:rsidR="00026B9D" w:rsidRPr="00026B9D" w:rsidRDefault="00026B9D" w:rsidP="00026B9D">
      <w:pPr>
        <w:widowControl/>
        <w:jc w:val="right"/>
        <w:rPr>
          <w:rFonts w:eastAsia="Times New Roman"/>
          <w:kern w:val="0"/>
          <w:sz w:val="28"/>
          <w:szCs w:val="28"/>
        </w:rPr>
      </w:pPr>
      <w:r w:rsidRPr="00026B9D">
        <w:rPr>
          <w:rFonts w:eastAsia="Times New Roman"/>
          <w:kern w:val="0"/>
          <w:sz w:val="28"/>
          <w:szCs w:val="28"/>
        </w:rPr>
        <w:t>администрации Лебяжского</w:t>
      </w:r>
    </w:p>
    <w:p w14:paraId="3CD82690" w14:textId="77777777" w:rsidR="00026B9D" w:rsidRPr="00026B9D" w:rsidRDefault="00026B9D" w:rsidP="00026B9D">
      <w:pPr>
        <w:widowControl/>
        <w:jc w:val="right"/>
        <w:rPr>
          <w:rFonts w:eastAsia="Times New Roman"/>
          <w:kern w:val="0"/>
          <w:sz w:val="28"/>
          <w:szCs w:val="28"/>
        </w:rPr>
      </w:pPr>
      <w:r w:rsidRPr="00026B9D">
        <w:rPr>
          <w:rFonts w:eastAsia="Times New Roman"/>
          <w:kern w:val="0"/>
          <w:sz w:val="28"/>
          <w:szCs w:val="28"/>
        </w:rPr>
        <w:t xml:space="preserve">муниципального округа </w:t>
      </w:r>
    </w:p>
    <w:p w14:paraId="4B4C3FBF" w14:textId="33F68C82" w:rsidR="00026B9D" w:rsidRPr="00026B9D" w:rsidRDefault="00026B9D" w:rsidP="00026B9D">
      <w:pPr>
        <w:widowControl/>
        <w:jc w:val="right"/>
        <w:rPr>
          <w:rFonts w:eastAsia="Times New Roman"/>
          <w:kern w:val="0"/>
          <w:sz w:val="28"/>
          <w:szCs w:val="28"/>
        </w:rPr>
      </w:pPr>
      <w:r w:rsidRPr="00026B9D">
        <w:rPr>
          <w:rFonts w:eastAsia="Times New Roman"/>
          <w:kern w:val="0"/>
          <w:sz w:val="28"/>
          <w:szCs w:val="28"/>
        </w:rPr>
        <w:t>от</w:t>
      </w:r>
      <w:r w:rsidR="00C206CE">
        <w:rPr>
          <w:rFonts w:eastAsia="Times New Roman"/>
          <w:kern w:val="0"/>
          <w:sz w:val="28"/>
          <w:szCs w:val="28"/>
        </w:rPr>
        <w:t xml:space="preserve"> </w:t>
      </w:r>
      <w:r w:rsidR="00C206CE" w:rsidRPr="00C206CE">
        <w:rPr>
          <w:rFonts w:eastAsia="Times New Roman"/>
          <w:kern w:val="0"/>
          <w:sz w:val="28"/>
          <w:szCs w:val="28"/>
          <w:u w:val="single"/>
        </w:rPr>
        <w:t>30.12.2025</w:t>
      </w:r>
      <w:r w:rsidRPr="00026B9D">
        <w:rPr>
          <w:rFonts w:eastAsia="Times New Roman"/>
          <w:kern w:val="0"/>
          <w:sz w:val="28"/>
          <w:szCs w:val="28"/>
        </w:rPr>
        <w:t xml:space="preserve"> №</w:t>
      </w:r>
      <w:r w:rsidR="00C206CE">
        <w:rPr>
          <w:rFonts w:eastAsia="Times New Roman"/>
          <w:kern w:val="0"/>
          <w:sz w:val="28"/>
          <w:szCs w:val="28"/>
        </w:rPr>
        <w:t xml:space="preserve"> </w:t>
      </w:r>
      <w:r w:rsidR="00C206CE" w:rsidRPr="00C206CE">
        <w:rPr>
          <w:rFonts w:eastAsia="Times New Roman"/>
          <w:kern w:val="0"/>
          <w:sz w:val="28"/>
          <w:szCs w:val="28"/>
          <w:u w:val="single"/>
        </w:rPr>
        <w:t>958</w:t>
      </w:r>
    </w:p>
    <w:p w14:paraId="47366FA2" w14:textId="77777777" w:rsidR="00026B9D" w:rsidRDefault="00026B9D" w:rsidP="00A26A67">
      <w:pPr>
        <w:widowControl/>
        <w:jc w:val="center"/>
        <w:rPr>
          <w:rFonts w:eastAsia="Times New Roman"/>
          <w:b/>
          <w:kern w:val="0"/>
          <w:sz w:val="28"/>
          <w:szCs w:val="28"/>
        </w:rPr>
      </w:pPr>
    </w:p>
    <w:p w14:paraId="0E656D40" w14:textId="77777777" w:rsidR="00A26A67" w:rsidRPr="00A26A67" w:rsidRDefault="00A26A67" w:rsidP="00A26A67">
      <w:pPr>
        <w:widowControl/>
        <w:jc w:val="center"/>
        <w:rPr>
          <w:rFonts w:eastAsia="Times New Roman"/>
          <w:b/>
          <w:kern w:val="0"/>
          <w:sz w:val="28"/>
          <w:szCs w:val="28"/>
        </w:rPr>
      </w:pPr>
      <w:r w:rsidRPr="00A26A67">
        <w:rPr>
          <w:rFonts w:eastAsia="Times New Roman"/>
          <w:b/>
          <w:kern w:val="0"/>
          <w:sz w:val="28"/>
          <w:szCs w:val="28"/>
        </w:rPr>
        <w:t xml:space="preserve">ПАСПОРТ </w:t>
      </w:r>
    </w:p>
    <w:p w14:paraId="641CEA18" w14:textId="77777777" w:rsidR="00A26A67" w:rsidRPr="00A26A67" w:rsidRDefault="00A26A67" w:rsidP="00A26A67">
      <w:pPr>
        <w:widowControl/>
        <w:jc w:val="center"/>
        <w:rPr>
          <w:rFonts w:eastAsia="Times New Roman"/>
          <w:b/>
          <w:kern w:val="0"/>
          <w:sz w:val="28"/>
          <w:szCs w:val="28"/>
        </w:rPr>
      </w:pPr>
      <w:r w:rsidRPr="00A26A67">
        <w:rPr>
          <w:rFonts w:eastAsia="Times New Roman"/>
          <w:b/>
          <w:kern w:val="0"/>
          <w:sz w:val="28"/>
          <w:szCs w:val="28"/>
        </w:rPr>
        <w:t>муниципальной программы</w:t>
      </w:r>
    </w:p>
    <w:p w14:paraId="444D7D40" w14:textId="77777777" w:rsidR="00A26A67" w:rsidRPr="00A26A67" w:rsidRDefault="00A26A67" w:rsidP="00A26A67">
      <w:pPr>
        <w:widowControl/>
        <w:jc w:val="center"/>
        <w:rPr>
          <w:rFonts w:eastAsia="Arial"/>
          <w:b/>
          <w:kern w:val="0"/>
          <w:sz w:val="28"/>
          <w:szCs w:val="28"/>
        </w:rPr>
      </w:pPr>
      <w:r w:rsidRPr="00A26A67">
        <w:rPr>
          <w:rFonts w:eastAsia="Arial"/>
          <w:b/>
          <w:kern w:val="0"/>
          <w:sz w:val="28"/>
          <w:szCs w:val="28"/>
        </w:rPr>
        <w:t xml:space="preserve">«Развитие муниципального управления </w:t>
      </w:r>
    </w:p>
    <w:p w14:paraId="6BCAD49E" w14:textId="77777777" w:rsidR="00A26A67" w:rsidRPr="00A26A67" w:rsidRDefault="00A26A67" w:rsidP="00A26A67">
      <w:pPr>
        <w:widowControl/>
        <w:spacing w:after="480"/>
        <w:jc w:val="center"/>
        <w:rPr>
          <w:rFonts w:eastAsia="Arial"/>
          <w:kern w:val="0"/>
          <w:sz w:val="28"/>
          <w:szCs w:val="28"/>
        </w:rPr>
      </w:pPr>
      <w:r w:rsidRPr="00A26A67">
        <w:rPr>
          <w:rFonts w:eastAsia="Arial"/>
          <w:b/>
          <w:kern w:val="0"/>
          <w:sz w:val="28"/>
          <w:szCs w:val="28"/>
        </w:rPr>
        <w:t xml:space="preserve">Лебяжского муниципального округа» </w:t>
      </w:r>
    </w:p>
    <w:tbl>
      <w:tblPr>
        <w:tblW w:w="5140" w:type="pct"/>
        <w:tblLayout w:type="fixed"/>
        <w:tblLook w:val="04A0" w:firstRow="1" w:lastRow="0" w:firstColumn="1" w:lastColumn="0" w:noHBand="0" w:noVBand="1"/>
      </w:tblPr>
      <w:tblGrid>
        <w:gridCol w:w="1710"/>
        <w:gridCol w:w="742"/>
        <w:gridCol w:w="923"/>
        <w:gridCol w:w="893"/>
        <w:gridCol w:w="972"/>
        <w:gridCol w:w="1013"/>
        <w:gridCol w:w="872"/>
        <w:gridCol w:w="862"/>
        <w:gridCol w:w="919"/>
        <w:gridCol w:w="933"/>
      </w:tblGrid>
      <w:tr w:rsidR="00A26A67" w:rsidRPr="00A26A67" w14:paraId="137E1097" w14:textId="77777777" w:rsidTr="00A26A6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4B9F77" w14:textId="77777777" w:rsidR="00A26A67" w:rsidRPr="00A26A67" w:rsidRDefault="00A26A67" w:rsidP="00A26A67">
            <w:pPr>
              <w:widowControl/>
              <w:jc w:val="both"/>
              <w:rPr>
                <w:rFonts w:eastAsia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 xml:space="preserve">Ответственный </w:t>
            </w:r>
          </w:p>
          <w:p w14:paraId="733191FC" w14:textId="77777777" w:rsidR="00A26A67" w:rsidRPr="00A26A67" w:rsidRDefault="00A26A67" w:rsidP="00A26A67">
            <w:pPr>
              <w:widowControl/>
              <w:jc w:val="both"/>
              <w:rPr>
                <w:rFonts w:eastAsia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 xml:space="preserve">исполнитель </w:t>
            </w:r>
          </w:p>
          <w:p w14:paraId="4FBA771E" w14:textId="77777777" w:rsidR="00A26A67" w:rsidRPr="00A26A67" w:rsidRDefault="00A26A67" w:rsidP="00A26A67">
            <w:pPr>
              <w:widowControl/>
              <w:jc w:val="both"/>
              <w:rPr>
                <w:rFonts w:eastAsia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 xml:space="preserve">муниципальной </w:t>
            </w:r>
          </w:p>
          <w:p w14:paraId="3F789C6E" w14:textId="77777777" w:rsidR="00A26A67" w:rsidRPr="00A26A67" w:rsidRDefault="00A26A67" w:rsidP="00A26A67">
            <w:pPr>
              <w:widowControl/>
              <w:jc w:val="both"/>
              <w:rPr>
                <w:rFonts w:ascii="Arial" w:eastAsia="Arial" w:hAnsi="Arial" w:cs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>программы</w:t>
            </w:r>
          </w:p>
        </w:tc>
        <w:tc>
          <w:tcPr>
            <w:tcW w:w="4131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15FC55" w14:textId="77777777" w:rsidR="00A26A67" w:rsidRPr="00A26A67" w:rsidRDefault="00A26A67" w:rsidP="00A26A67">
            <w:pPr>
              <w:widowControl/>
              <w:jc w:val="both"/>
              <w:rPr>
                <w:rFonts w:ascii="Arial" w:eastAsia="Arial" w:hAnsi="Arial" w:cs="Arial"/>
                <w:kern w:val="0"/>
                <w:sz w:val="20"/>
                <w:szCs w:val="20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муниципальное казенное учреждение администрация Лебяжского муниципального округа Кировской области (далее – администрация Лебяжского округа)</w:t>
            </w:r>
          </w:p>
        </w:tc>
      </w:tr>
      <w:tr w:rsidR="00A26A67" w:rsidRPr="00A26A67" w14:paraId="3F2E572F" w14:textId="77777777" w:rsidTr="00A26A67">
        <w:tc>
          <w:tcPr>
            <w:tcW w:w="86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4F1DCF" w14:textId="77777777" w:rsidR="00A26A67" w:rsidRPr="00A26A67" w:rsidRDefault="00A26A67" w:rsidP="00A26A67">
            <w:pPr>
              <w:widowControl/>
              <w:jc w:val="both"/>
              <w:rPr>
                <w:rFonts w:eastAsia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 xml:space="preserve">Соисполнители муниципальной </w:t>
            </w:r>
          </w:p>
          <w:p w14:paraId="04378DCE" w14:textId="77777777" w:rsidR="00A26A67" w:rsidRPr="00A26A67" w:rsidRDefault="00A26A67" w:rsidP="00A26A67">
            <w:pPr>
              <w:widowControl/>
              <w:jc w:val="both"/>
              <w:rPr>
                <w:rFonts w:ascii="Arial" w:eastAsia="Arial" w:hAnsi="Arial" w:cs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>программы</w:t>
            </w:r>
          </w:p>
        </w:tc>
        <w:tc>
          <w:tcPr>
            <w:tcW w:w="4131" w:type="pct"/>
            <w:gridSpan w:val="9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47D81F" w14:textId="77777777" w:rsidR="00A26A67" w:rsidRPr="00A26A67" w:rsidRDefault="00A26A67" w:rsidP="00A26A67">
            <w:pPr>
              <w:widowControl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управление образования администрации Лебяжского муниципального округа;</w:t>
            </w:r>
          </w:p>
          <w:p w14:paraId="793B179E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Arial"/>
                <w:bCs/>
                <w:color w:val="000000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управление по культуре, физкультуре и делам молодежи администрации Лебяжского муниципального округа;</w:t>
            </w:r>
          </w:p>
          <w:p w14:paraId="6B05F9FD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Arial"/>
                <w:bCs/>
                <w:color w:val="000000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bCs/>
                <w:color w:val="000000"/>
                <w:kern w:val="0"/>
                <w:sz w:val="28"/>
                <w:szCs w:val="28"/>
              </w:rPr>
              <w:t>финансовое управление администрации Лебяжского муниципального округа;</w:t>
            </w:r>
          </w:p>
          <w:p w14:paraId="5F5446D6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ascii="Arial" w:eastAsia="Arial" w:hAnsi="Arial" w:cs="Arial"/>
                <w:kern w:val="0"/>
                <w:sz w:val="20"/>
                <w:szCs w:val="20"/>
              </w:rPr>
            </w:pPr>
            <w:r w:rsidRPr="00A26A67">
              <w:rPr>
                <w:rFonts w:eastAsia="Arial"/>
                <w:bCs/>
                <w:color w:val="000000"/>
                <w:kern w:val="0"/>
                <w:sz w:val="28"/>
                <w:szCs w:val="28"/>
              </w:rPr>
              <w:t xml:space="preserve">РМКУ </w:t>
            </w:r>
            <w:r w:rsidRPr="00A26A67">
              <w:rPr>
                <w:rFonts w:eastAsia="Arial"/>
                <w:color w:val="000000"/>
                <w:kern w:val="0"/>
                <w:sz w:val="28"/>
                <w:szCs w:val="28"/>
              </w:rPr>
              <w:t>«Служба хозяйственного и технического обеспечения администрации муниципального образования Лебяжский муниципальный округ Кировской области»</w:t>
            </w:r>
            <w:r w:rsidRPr="00A26A67">
              <w:rPr>
                <w:rFonts w:eastAsia="Arial"/>
                <w:kern w:val="0"/>
                <w:sz w:val="28"/>
                <w:szCs w:val="28"/>
              </w:rPr>
              <w:t>»</w:t>
            </w:r>
            <w:r w:rsidRPr="00A26A67">
              <w:rPr>
                <w:rFonts w:eastAsia="Arial"/>
                <w:bCs/>
                <w:color w:val="000000"/>
                <w:kern w:val="0"/>
                <w:sz w:val="28"/>
                <w:szCs w:val="28"/>
              </w:rPr>
              <w:t xml:space="preserve"> </w:t>
            </w:r>
          </w:p>
        </w:tc>
      </w:tr>
      <w:tr w:rsidR="00A26A67" w:rsidRPr="00A26A67" w14:paraId="7C3E5867" w14:textId="77777777" w:rsidTr="00A26A6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D37EF0" w14:textId="77777777" w:rsidR="00A26A67" w:rsidRPr="00A26A67" w:rsidRDefault="00A26A67" w:rsidP="00A26A67">
            <w:pPr>
              <w:widowControl/>
              <w:jc w:val="both"/>
              <w:rPr>
                <w:rFonts w:eastAsia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 xml:space="preserve">Наименование </w:t>
            </w:r>
          </w:p>
          <w:p w14:paraId="1FB9A75D" w14:textId="77777777" w:rsidR="00A26A67" w:rsidRPr="00A26A67" w:rsidRDefault="00A26A67" w:rsidP="00A26A67">
            <w:pPr>
              <w:widowControl/>
              <w:jc w:val="both"/>
              <w:rPr>
                <w:rFonts w:ascii="Arial" w:eastAsia="Arial" w:hAnsi="Arial" w:cs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>подпрограмм</w:t>
            </w:r>
          </w:p>
        </w:tc>
        <w:tc>
          <w:tcPr>
            <w:tcW w:w="4131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65D19" w14:textId="77777777" w:rsidR="00A26A67" w:rsidRPr="00A26A67" w:rsidRDefault="00A26A67" w:rsidP="00A26A67">
            <w:pPr>
              <w:autoSpaceDE w:val="0"/>
              <w:snapToGrid w:val="0"/>
              <w:rPr>
                <w:rFonts w:ascii="Courier New" w:eastAsia="Times New Roman" w:hAnsi="Courier New" w:cs="Courier New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отсутствуют</w:t>
            </w:r>
          </w:p>
        </w:tc>
      </w:tr>
      <w:tr w:rsidR="00A26A67" w:rsidRPr="00A26A67" w14:paraId="67B82C3F" w14:textId="77777777" w:rsidTr="00A26A6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D25CD4" w14:textId="77777777" w:rsidR="00A26A67" w:rsidRPr="00A26A67" w:rsidRDefault="00A26A67" w:rsidP="00A26A67">
            <w:pPr>
              <w:widowControl/>
              <w:jc w:val="both"/>
              <w:rPr>
                <w:rFonts w:eastAsia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 xml:space="preserve">Цели </w:t>
            </w:r>
          </w:p>
          <w:p w14:paraId="67402321" w14:textId="77777777" w:rsidR="00A26A67" w:rsidRPr="00A26A67" w:rsidRDefault="00A26A67" w:rsidP="00A26A67">
            <w:pPr>
              <w:widowControl/>
              <w:jc w:val="both"/>
              <w:rPr>
                <w:rFonts w:eastAsia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 xml:space="preserve">муниципальной </w:t>
            </w:r>
          </w:p>
          <w:p w14:paraId="22909B68" w14:textId="77777777" w:rsidR="00A26A67" w:rsidRPr="00A26A67" w:rsidRDefault="00A26A67" w:rsidP="00A26A67">
            <w:pPr>
              <w:widowControl/>
              <w:jc w:val="both"/>
              <w:rPr>
                <w:rFonts w:ascii="Arial" w:eastAsia="Arial" w:hAnsi="Arial" w:cs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>программы</w:t>
            </w:r>
          </w:p>
        </w:tc>
        <w:tc>
          <w:tcPr>
            <w:tcW w:w="4131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A6A645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совершенствование   и оптимизация системы муниципального управления Лебяжского муниципального округа;</w:t>
            </w:r>
          </w:p>
          <w:p w14:paraId="34457577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повышение эффективности и информационной прозрачности деятельности органов местного самоуправления Лебяжского муниципального округа</w:t>
            </w:r>
          </w:p>
        </w:tc>
      </w:tr>
      <w:tr w:rsidR="00A26A67" w:rsidRPr="00A26A67" w14:paraId="33C88F45" w14:textId="77777777" w:rsidTr="00A26A6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865ACF" w14:textId="77777777" w:rsidR="00A26A67" w:rsidRPr="00A26A67" w:rsidRDefault="00A26A67" w:rsidP="00A26A67">
            <w:pPr>
              <w:widowControl/>
              <w:jc w:val="both"/>
              <w:rPr>
                <w:rFonts w:eastAsia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 xml:space="preserve">Задачи </w:t>
            </w:r>
          </w:p>
          <w:p w14:paraId="00567C96" w14:textId="77777777" w:rsidR="00A26A67" w:rsidRPr="00A26A67" w:rsidRDefault="00A26A67" w:rsidP="00A26A67">
            <w:pPr>
              <w:widowControl/>
              <w:jc w:val="both"/>
              <w:rPr>
                <w:rFonts w:eastAsia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 xml:space="preserve">муниципальной </w:t>
            </w:r>
          </w:p>
          <w:p w14:paraId="10F6419D" w14:textId="77777777" w:rsidR="00A26A67" w:rsidRPr="00A26A67" w:rsidRDefault="00A26A67" w:rsidP="00A26A67">
            <w:pPr>
              <w:widowControl/>
              <w:jc w:val="both"/>
              <w:rPr>
                <w:rFonts w:ascii="Arial" w:eastAsia="Arial" w:hAnsi="Arial" w:cs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>программы</w:t>
            </w:r>
          </w:p>
          <w:p w14:paraId="523FE393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  <w:r w:rsidRPr="00A26A67">
              <w:rPr>
                <w:rFonts w:eastAsia="Times New Roman"/>
                <w:kern w:val="0"/>
                <w:sz w:val="27"/>
                <w:szCs w:val="27"/>
              </w:rPr>
              <w:t xml:space="preserve">    </w:t>
            </w:r>
          </w:p>
          <w:p w14:paraId="780A67CE" w14:textId="77777777" w:rsidR="00A26A67" w:rsidRPr="00A26A67" w:rsidRDefault="00A26A67" w:rsidP="00A26A67">
            <w:pPr>
              <w:widowControl/>
              <w:spacing w:after="120"/>
              <w:jc w:val="both"/>
              <w:rPr>
                <w:rFonts w:eastAsia="Times New Roman"/>
                <w:kern w:val="0"/>
                <w:sz w:val="27"/>
                <w:szCs w:val="27"/>
              </w:rPr>
            </w:pPr>
            <w:r w:rsidRPr="00A26A67">
              <w:rPr>
                <w:rFonts w:eastAsia="Times New Roman"/>
                <w:kern w:val="0"/>
                <w:sz w:val="27"/>
                <w:szCs w:val="27"/>
              </w:rPr>
              <w:t xml:space="preserve">  </w:t>
            </w:r>
          </w:p>
          <w:p w14:paraId="423D4159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  <w:r w:rsidRPr="00A26A67">
              <w:rPr>
                <w:rFonts w:eastAsia="Times New Roman"/>
                <w:kern w:val="0"/>
                <w:sz w:val="27"/>
                <w:szCs w:val="27"/>
              </w:rPr>
              <w:t xml:space="preserve">          </w:t>
            </w:r>
          </w:p>
          <w:p w14:paraId="4300C262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0F2DF548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7127902A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15D28044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478F5E7C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62289436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49CABB4D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01805118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32B3AA36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31959EB4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53F63080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26AF7D2C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3561DAE6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06178233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4EEA8D6F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1740A9ED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26C3B155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3C76C140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32E09702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6D0DEAA3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49EF50EC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7D00422D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0DF7AD64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71C37E50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73D1AA9C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  <w:sz w:val="27"/>
                <w:szCs w:val="27"/>
              </w:rPr>
            </w:pPr>
          </w:p>
          <w:p w14:paraId="4D8B2413" w14:textId="77777777" w:rsidR="00A26A67" w:rsidRPr="00A26A67" w:rsidRDefault="00A26A67" w:rsidP="00A26A67">
            <w:pPr>
              <w:widowControl/>
              <w:jc w:val="both"/>
              <w:rPr>
                <w:rFonts w:ascii="Arial" w:eastAsia="Arial" w:hAnsi="Arial" w:cs="Arial"/>
                <w:kern w:val="0"/>
                <w:sz w:val="27"/>
                <w:szCs w:val="27"/>
              </w:rPr>
            </w:pPr>
            <w:r w:rsidRPr="00A26A67">
              <w:rPr>
                <w:rFonts w:eastAsia="Times New Roman"/>
                <w:kern w:val="0"/>
                <w:sz w:val="27"/>
                <w:szCs w:val="27"/>
              </w:rPr>
              <w:t xml:space="preserve">    </w:t>
            </w:r>
          </w:p>
        </w:tc>
        <w:tc>
          <w:tcPr>
            <w:tcW w:w="4131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3BB0D" w14:textId="77777777" w:rsidR="00A26A67" w:rsidRPr="00A26A67" w:rsidRDefault="00A26A67" w:rsidP="00A26A67">
            <w:pPr>
              <w:widowControl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lastRenderedPageBreak/>
              <w:t xml:space="preserve">материально-техническое и финансовое обеспечение, обеспечение осуществления исполнительно-распорядительных функций администрации Лебяжского муниципального округа и управлений администрации Лебяжского муниципального округа; </w:t>
            </w:r>
          </w:p>
          <w:p w14:paraId="3A5BCCDF" w14:textId="77777777" w:rsidR="00A26A67" w:rsidRPr="00A26A67" w:rsidRDefault="00A26A67" w:rsidP="00A26A67">
            <w:pPr>
              <w:widowControl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обеспечение хозяйственной деятельности администрации Лебяжского муниципального округа;</w:t>
            </w:r>
          </w:p>
          <w:p w14:paraId="6ECF5742" w14:textId="77777777" w:rsidR="00A26A67" w:rsidRPr="00A26A67" w:rsidRDefault="00A26A67" w:rsidP="00A26A67">
            <w:pPr>
              <w:widowControl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повышение уровня подготовки лиц, замещающих муниципальные должности, и муниципальных служащих по основным вопросам деятельности органов местного  самоуправления  Лебяжского муниципального округа;</w:t>
            </w:r>
          </w:p>
          <w:p w14:paraId="23536D6C" w14:textId="77777777" w:rsidR="00A26A67" w:rsidRPr="00A26A67" w:rsidRDefault="00A26A67" w:rsidP="00A26A67">
            <w:pPr>
              <w:widowControl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lastRenderedPageBreak/>
              <w:t>материально-техническое обеспечение проведения выборов в представительный орган Лебяжского муниципального округа;</w:t>
            </w:r>
          </w:p>
          <w:p w14:paraId="5299982F" w14:textId="77777777" w:rsidR="00A26A67" w:rsidRPr="00A26A67" w:rsidRDefault="00A26A67" w:rsidP="00A26A67">
            <w:pPr>
              <w:widowControl/>
              <w:ind w:firstLine="281"/>
              <w:jc w:val="both"/>
              <w:rPr>
                <w:rFonts w:eastAsia="Arial"/>
                <w:kern w:val="0"/>
                <w:sz w:val="28"/>
                <w:szCs w:val="28"/>
                <w:lang w:eastAsia="ru-RU"/>
              </w:rPr>
            </w:pPr>
            <w:r w:rsidRPr="00A26A67">
              <w:rPr>
                <w:rFonts w:eastAsia="Arial"/>
                <w:kern w:val="0"/>
                <w:sz w:val="28"/>
                <w:szCs w:val="28"/>
                <w:lang w:eastAsia="ru-RU"/>
              </w:rPr>
              <w:t>повышение эффективности мер антикоррупционной политики;</w:t>
            </w:r>
          </w:p>
          <w:p w14:paraId="697015A5" w14:textId="77777777" w:rsidR="00A26A67" w:rsidRPr="00A26A67" w:rsidRDefault="00A26A67" w:rsidP="00A26A67">
            <w:pPr>
              <w:widowControl/>
              <w:ind w:firstLine="281"/>
              <w:jc w:val="both"/>
              <w:rPr>
                <w:rFonts w:eastAsia="Arial"/>
                <w:kern w:val="0"/>
                <w:sz w:val="28"/>
                <w:szCs w:val="28"/>
                <w:lang w:eastAsia="ru-RU"/>
              </w:rPr>
            </w:pPr>
            <w:r w:rsidRPr="00A26A67">
              <w:rPr>
                <w:rFonts w:eastAsia="Arial"/>
                <w:kern w:val="0"/>
                <w:sz w:val="28"/>
                <w:szCs w:val="28"/>
                <w:lang w:eastAsia="ru-RU"/>
              </w:rPr>
              <w:t xml:space="preserve">обеспечение качества и доступности предоставления муниципальных услуг, в том числе для лиц с ограниченными </w:t>
            </w:r>
            <w:r w:rsidRPr="00A26A67">
              <w:rPr>
                <w:rFonts w:eastAsia="Arial"/>
                <w:kern w:val="0"/>
                <w:sz w:val="28"/>
                <w:szCs w:val="28"/>
                <w:lang w:eastAsia="ru-RU"/>
              </w:rPr>
              <w:br/>
              <w:t xml:space="preserve">возможностями здоровья; </w:t>
            </w:r>
          </w:p>
          <w:p w14:paraId="0BFB3B3A" w14:textId="77777777" w:rsidR="00A26A67" w:rsidRPr="00A26A67" w:rsidRDefault="00A26A67" w:rsidP="00A26A67">
            <w:pPr>
              <w:widowControl/>
              <w:ind w:firstLine="281"/>
              <w:jc w:val="both"/>
              <w:rPr>
                <w:rFonts w:eastAsia="Arial"/>
                <w:kern w:val="0"/>
                <w:sz w:val="28"/>
                <w:szCs w:val="28"/>
                <w:lang w:eastAsia="ru-RU"/>
              </w:rPr>
            </w:pPr>
            <w:r w:rsidRPr="00A26A67">
              <w:rPr>
                <w:rFonts w:eastAsia="Arial"/>
                <w:kern w:val="0"/>
                <w:sz w:val="28"/>
                <w:szCs w:val="28"/>
                <w:lang w:eastAsia="ru-RU"/>
              </w:rPr>
              <w:t xml:space="preserve">повышение эффективности противодействия коррупции при </w:t>
            </w:r>
            <w:r w:rsidRPr="00A26A67">
              <w:rPr>
                <w:rFonts w:eastAsia="Arial"/>
                <w:kern w:val="0"/>
                <w:sz w:val="28"/>
                <w:szCs w:val="28"/>
                <w:lang w:eastAsia="ru-RU"/>
              </w:rPr>
              <w:br/>
              <w:t xml:space="preserve">осуществлении закупок товаров, работ, услуг для обеспечения </w:t>
            </w:r>
            <w:r w:rsidRPr="00A26A67">
              <w:rPr>
                <w:rFonts w:eastAsia="Arial"/>
                <w:kern w:val="0"/>
                <w:sz w:val="28"/>
                <w:szCs w:val="28"/>
                <w:lang w:eastAsia="ru-RU"/>
              </w:rPr>
              <w:br/>
              <w:t>муниципальных нужд;</w:t>
            </w:r>
          </w:p>
          <w:p w14:paraId="401BE335" w14:textId="77777777" w:rsidR="00A26A67" w:rsidRPr="00A26A67" w:rsidRDefault="00A26A67" w:rsidP="00A26A67">
            <w:pPr>
              <w:widowControl/>
              <w:ind w:firstLine="281"/>
              <w:jc w:val="both"/>
              <w:rPr>
                <w:rFonts w:eastAsia="Arial"/>
                <w:kern w:val="0"/>
                <w:sz w:val="28"/>
                <w:szCs w:val="28"/>
                <w:lang w:eastAsia="ru-RU"/>
              </w:rPr>
            </w:pPr>
            <w:r w:rsidRPr="00A26A67">
              <w:rPr>
                <w:rFonts w:eastAsia="Arial"/>
                <w:kern w:val="0"/>
                <w:sz w:val="28"/>
                <w:szCs w:val="28"/>
                <w:lang w:eastAsia="ru-RU"/>
              </w:rPr>
              <w:t>повышение эффективности информационно-</w:t>
            </w:r>
            <w:r w:rsidRPr="00A26A67">
              <w:rPr>
                <w:rFonts w:eastAsia="Arial"/>
                <w:kern w:val="0"/>
                <w:sz w:val="28"/>
                <w:szCs w:val="28"/>
                <w:lang w:eastAsia="ru-RU"/>
              </w:rPr>
              <w:br/>
              <w:t xml:space="preserve">пропагандистских и просветительских мер, направленных на </w:t>
            </w:r>
            <w:r w:rsidRPr="00A26A67">
              <w:rPr>
                <w:rFonts w:eastAsia="Arial"/>
                <w:kern w:val="0"/>
                <w:sz w:val="28"/>
                <w:szCs w:val="28"/>
                <w:lang w:eastAsia="ru-RU"/>
              </w:rPr>
              <w:br/>
              <w:t xml:space="preserve">создание в обществе атмосферы нетерпимости к коррупционным проявлениям; </w:t>
            </w:r>
          </w:p>
          <w:p w14:paraId="08E83881" w14:textId="77777777" w:rsidR="00A26A67" w:rsidRPr="00A26A67" w:rsidRDefault="00A26A67" w:rsidP="00A26A67">
            <w:pPr>
              <w:widowControl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составление, внесение изменений и дополнений в списки кандидатов в присяжные заседатели;</w:t>
            </w:r>
          </w:p>
          <w:p w14:paraId="4FCC74F2" w14:textId="77777777" w:rsidR="00A26A67" w:rsidRPr="00A26A67" w:rsidRDefault="00A26A67" w:rsidP="00A26A67">
            <w:pPr>
              <w:widowControl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обеспечение  лиц из числа детей-сирот и детей, оставшихся без попечения родителей, жилыми помещениями;</w:t>
            </w:r>
          </w:p>
          <w:p w14:paraId="71AF37B6" w14:textId="77777777" w:rsidR="00A26A67" w:rsidRPr="00A26A67" w:rsidRDefault="00A26A67" w:rsidP="00A26A67">
            <w:pPr>
              <w:widowControl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обеспечение сохранности документов Архивного фонда Российской Федерации и других архивных документов, находящихся   в   государственной    собственности области и хранящихся в   муниципальном архиве;</w:t>
            </w:r>
          </w:p>
          <w:p w14:paraId="69F92C1D" w14:textId="77777777" w:rsidR="00A26A67" w:rsidRPr="00A26A67" w:rsidRDefault="00A26A67" w:rsidP="00A26A67">
            <w:pPr>
              <w:widowControl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обеспечение    сбалансированности    и    устойчивости бюджетной системы;</w:t>
            </w:r>
          </w:p>
          <w:p w14:paraId="171E3D10" w14:textId="77777777" w:rsidR="00A26A67" w:rsidRPr="00A26A67" w:rsidRDefault="00A26A67" w:rsidP="00A26A67">
            <w:pPr>
              <w:widowControl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ведение первичного воинского учета на территории, где отсутствуют военные комиссариаты;</w:t>
            </w:r>
          </w:p>
          <w:p w14:paraId="7E195132" w14:textId="77777777" w:rsidR="00A26A67" w:rsidRPr="00A26A67" w:rsidRDefault="00A26A67" w:rsidP="00A26A67">
            <w:pPr>
              <w:widowControl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стимулирование деятельности сотрудников органов местного самоуправления, территориальной избирательной комиссии Лебяжского района через создание комфортных условий их труда.</w:t>
            </w:r>
          </w:p>
          <w:p w14:paraId="2C4CE8D2" w14:textId="77777777" w:rsidR="00A26A67" w:rsidRPr="00A26A67" w:rsidRDefault="00A26A67" w:rsidP="00A26A67">
            <w:pPr>
              <w:widowControl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 xml:space="preserve">Оказание дополнительной меры социальной поддержки для отдельных категорий граждан, связанной с обеспечением и доставкой твёрдого топлива.            </w:t>
            </w:r>
          </w:p>
          <w:p w14:paraId="1D8C8B4B" w14:textId="77777777" w:rsidR="00A26A67" w:rsidRPr="00A26A67" w:rsidRDefault="00A26A67" w:rsidP="00A26A67">
            <w:pPr>
              <w:widowControl/>
              <w:jc w:val="both"/>
              <w:rPr>
                <w:rFonts w:ascii="Arial" w:eastAsia="Arial" w:hAnsi="Arial" w:cs="Arial"/>
                <w:kern w:val="0"/>
                <w:sz w:val="20"/>
                <w:szCs w:val="20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Оказание дополнительной меры социальной поддержки в виде денежной  выплаты отдельным категориям граждан, оказавшим содействие в привлечении граждан к заключению контракта о прохождении военной службы в Вооруженных Силах РФ.</w:t>
            </w:r>
            <w:r w:rsidRPr="00A26A67">
              <w:rPr>
                <w:rFonts w:ascii="Arial" w:eastAsia="Arial" w:hAnsi="Arial" w:cs="Arial"/>
                <w:kern w:val="0"/>
                <w:sz w:val="20"/>
                <w:szCs w:val="20"/>
              </w:rPr>
              <w:t xml:space="preserve">                     </w:t>
            </w:r>
          </w:p>
        </w:tc>
      </w:tr>
      <w:tr w:rsidR="00A26A67" w:rsidRPr="00A26A67" w14:paraId="2096244C" w14:textId="77777777" w:rsidTr="00A26A6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2D076F" w14:textId="77777777" w:rsidR="00A26A67" w:rsidRPr="00A26A67" w:rsidRDefault="00A26A67" w:rsidP="00A26A67">
            <w:pPr>
              <w:widowControl/>
              <w:jc w:val="both"/>
              <w:rPr>
                <w:rFonts w:ascii="Arial" w:eastAsia="Arial" w:hAnsi="Arial" w:cs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lastRenderedPageBreak/>
              <w:t xml:space="preserve">Целевые показатели эффективности  реализации муниципальной программы </w:t>
            </w:r>
          </w:p>
        </w:tc>
        <w:tc>
          <w:tcPr>
            <w:tcW w:w="4131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2FE19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 xml:space="preserve">Количество  нормативных правовых актов администрации Лебяжского муниципального округа, противоречащих федеральному и областному законодательству по решению суда и не приведенных  в соответствие в течение установленного федеральным законодательством срока со дня вступления решения  суда в законную силу; </w:t>
            </w:r>
          </w:p>
          <w:p w14:paraId="1E5AD795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количество обращений граждан  в администрацию  Лебяжского муниципального округа, рассмотренных с нарушением сроков, установленных законодательством;</w:t>
            </w:r>
          </w:p>
          <w:p w14:paraId="1E0D2215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 xml:space="preserve">количество лиц, замещающих муниципальные должности, и </w:t>
            </w:r>
            <w:r w:rsidRPr="00A26A67">
              <w:rPr>
                <w:rFonts w:eastAsia="Arial"/>
                <w:kern w:val="0"/>
                <w:sz w:val="28"/>
                <w:szCs w:val="28"/>
              </w:rPr>
              <w:lastRenderedPageBreak/>
              <w:t>муниципальных служащих органов местного самоуправления, повысивших квалификацию и прошедших профессиональную переподготовку;</w:t>
            </w:r>
          </w:p>
          <w:p w14:paraId="78E146E2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 xml:space="preserve">материально-техническое обеспечение проведения выборов в представительный орган  Лебяжского муниципального округа; </w:t>
            </w:r>
          </w:p>
          <w:p w14:paraId="75694256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составление, внесение изменений и дополнений в списки кандидатов в присяжные заседатели;</w:t>
            </w:r>
          </w:p>
          <w:p w14:paraId="6222CF5B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доля обеспеченных жилыми помещениями лиц из числа детей-сирот и детей, оставшихся без попечения родителей,  по отношению к числу обратившихся;</w:t>
            </w:r>
          </w:p>
          <w:p w14:paraId="6C79C879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 xml:space="preserve">удельный вес архивных  документов, хранящихся в муниципальном архиве  в  нормативных  условиях в  общем объеме хранимых документов; </w:t>
            </w:r>
          </w:p>
          <w:p w14:paraId="170CB1CF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удельный вес  запросов социально-правового характера, исполненных муниципальным архивом      в законодательно установленные сроки, в общем объеме исполненных запросов;</w:t>
            </w:r>
          </w:p>
          <w:p w14:paraId="5D0E22BF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 xml:space="preserve">количество обоснованных жалоб на качество предоставления муниципальных услуг; </w:t>
            </w:r>
          </w:p>
          <w:p w14:paraId="0257DD58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 xml:space="preserve">доля муниципальных служащих, в отношении которых установлены факты </w:t>
            </w:r>
          </w:p>
          <w:p w14:paraId="7FD33848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несоблюдения ограничений и запретов, требований о предотвращении или урегулировании конфликта интересов, от общего количества муниципальных служащих;</w:t>
            </w:r>
          </w:p>
          <w:p w14:paraId="65230EA7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количество обоснованных жалоб граждан и организаций на проявление коррупции в органах местного самоуправления;</w:t>
            </w:r>
          </w:p>
          <w:p w14:paraId="0CF60E30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 xml:space="preserve">доля архивных документов, включенных в электронные описи;                 </w:t>
            </w:r>
          </w:p>
          <w:p w14:paraId="568B0208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 xml:space="preserve">отношение  объема муниципального долга   Лебяжского муниципального округа  к  общему годовому   объему доходов                бюджета муниципального округа без учета объема    безвозмездных    поступлений;    </w:t>
            </w:r>
          </w:p>
          <w:p w14:paraId="2DD9C865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 xml:space="preserve">отношение  объема расходов       на обслуживание      муниципального долга   Лебяжского муниципального  округа  к  общему объему расходов  бюджета муниципального округа,       за исключением       объема  расходов, которые  осуществляются за счет   субвенций, предоставляемых   из    областного бюджета; </w:t>
            </w:r>
          </w:p>
          <w:p w14:paraId="16E99C37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отсутствие     просроченной      задолженности      по муниципальному долгу Лебяжского муниципального округа;</w:t>
            </w:r>
          </w:p>
          <w:p w14:paraId="1B1AB570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качественное ведение первичного воинского учёта на территории Лебяжского муниципального округа;</w:t>
            </w:r>
          </w:p>
          <w:p w14:paraId="6AAF39CA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>создание комфортных условий   труда сотрудников органов местного самоуправления и территориальной избирательной комиссии;</w:t>
            </w:r>
          </w:p>
          <w:p w14:paraId="5F48EBBF" w14:textId="77777777" w:rsidR="00A26A67" w:rsidRPr="00A26A67" w:rsidRDefault="00A26A67" w:rsidP="00A26A67">
            <w:pPr>
              <w:widowControl/>
              <w:snapToGrid w:val="0"/>
              <w:ind w:firstLine="281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 xml:space="preserve">доля обеспеченных твердым топливом отдельных категорий граждан, обратившихся  за получением меры дополнительной поддержки  в администрацию  Лебяжского муниципального округа и подтвердивших свое право на получение меры,  по </w:t>
            </w:r>
            <w:r w:rsidRPr="00A26A67">
              <w:rPr>
                <w:rFonts w:eastAsia="Arial"/>
                <w:kern w:val="0"/>
                <w:sz w:val="28"/>
                <w:szCs w:val="28"/>
              </w:rPr>
              <w:lastRenderedPageBreak/>
              <w:t>отношению к числу обратившихся, имеющих право на получение меры.</w:t>
            </w:r>
          </w:p>
          <w:p w14:paraId="0B88F7C6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Arial"/>
                <w:kern w:val="0"/>
                <w:sz w:val="28"/>
                <w:szCs w:val="28"/>
              </w:rPr>
            </w:pPr>
            <w:r w:rsidRPr="00A26A67">
              <w:rPr>
                <w:rFonts w:eastAsia="Arial"/>
                <w:kern w:val="0"/>
                <w:sz w:val="28"/>
                <w:szCs w:val="28"/>
              </w:rPr>
              <w:t xml:space="preserve">Доля граждан, получивших   дополнительную меру социальной поддержки в виде денежной  выплаты отдельным категориям граждан, оказавшим содействие в привлечении граждан к заключению контракта о прохождении военной службы в Вооруженных Силах РФ, обратившихся за получением дополнительной меры социальной поддержки и подтвердивших своё право на неё, по отношению к числу обратившихся, имеющих право на получение меры.                     </w:t>
            </w:r>
          </w:p>
        </w:tc>
      </w:tr>
      <w:tr w:rsidR="00A26A67" w:rsidRPr="00A26A67" w14:paraId="4B6EC250" w14:textId="77777777" w:rsidTr="00A26A6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FB4862" w14:textId="77777777" w:rsidR="00A26A67" w:rsidRPr="00A26A67" w:rsidRDefault="00A26A67" w:rsidP="00A26A67">
            <w:pPr>
              <w:widowControl/>
              <w:snapToGrid w:val="0"/>
              <w:rPr>
                <w:rFonts w:ascii="Arial" w:eastAsia="Arial" w:hAnsi="Arial" w:cs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lastRenderedPageBreak/>
              <w:t>Этапы и сроки реализации  муниципальной программы</w:t>
            </w:r>
          </w:p>
        </w:tc>
        <w:tc>
          <w:tcPr>
            <w:tcW w:w="4131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4AA19" w14:textId="77777777" w:rsidR="00A26A67" w:rsidRPr="00A26A67" w:rsidRDefault="00A26A67" w:rsidP="00A26A67">
            <w:pPr>
              <w:autoSpaceDE w:val="0"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2022-2028  годы</w:t>
            </w:r>
          </w:p>
          <w:p w14:paraId="14CE5A66" w14:textId="77777777" w:rsidR="00A26A67" w:rsidRPr="00A26A67" w:rsidRDefault="00A26A67" w:rsidP="00A26A67">
            <w:pPr>
              <w:autoSpaceDE w:val="0"/>
              <w:snapToGrid w:val="0"/>
              <w:jc w:val="both"/>
              <w:rPr>
                <w:rFonts w:ascii="Courier New" w:eastAsia="Times New Roman" w:hAnsi="Courier New" w:cs="Courier New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выделение этапов не предусмотрено</w:t>
            </w:r>
          </w:p>
        </w:tc>
      </w:tr>
      <w:tr w:rsidR="00A26A67" w:rsidRPr="00A26A67" w14:paraId="3B2AD21A" w14:textId="77777777" w:rsidTr="00A26A67">
        <w:trPr>
          <w:trHeight w:val="190"/>
        </w:trPr>
        <w:tc>
          <w:tcPr>
            <w:tcW w:w="869" w:type="pct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32146EF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ascii="Arial" w:eastAsia="Arial" w:hAnsi="Arial" w:cs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>Объемы ассигнований муниципальной программы</w:t>
            </w:r>
          </w:p>
        </w:tc>
        <w:tc>
          <w:tcPr>
            <w:tcW w:w="3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EAB30CA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Calibri"/>
                <w:kern w:val="0"/>
                <w:sz w:val="16"/>
                <w:szCs w:val="16"/>
              </w:rPr>
            </w:pPr>
            <w:r w:rsidRPr="00A26A67">
              <w:rPr>
                <w:rFonts w:eastAsia="Calibri"/>
                <w:kern w:val="0"/>
                <w:sz w:val="16"/>
                <w:szCs w:val="16"/>
              </w:rPr>
              <w:t xml:space="preserve">Источники </w:t>
            </w:r>
          </w:p>
          <w:p w14:paraId="687B99DC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Calibri"/>
                <w:kern w:val="0"/>
                <w:sz w:val="16"/>
                <w:szCs w:val="16"/>
              </w:rPr>
            </w:pPr>
            <w:r w:rsidRPr="00A26A67">
              <w:rPr>
                <w:rFonts w:eastAsia="Calibri"/>
                <w:kern w:val="0"/>
                <w:sz w:val="16"/>
                <w:szCs w:val="16"/>
              </w:rPr>
              <w:t>финансирования</w:t>
            </w:r>
          </w:p>
        </w:tc>
        <w:tc>
          <w:tcPr>
            <w:tcW w:w="3754" w:type="pct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8CA7D03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Calibri"/>
                <w:kern w:val="0"/>
                <w:sz w:val="20"/>
                <w:szCs w:val="20"/>
              </w:rPr>
            </w:pPr>
            <w:r w:rsidRPr="00A26A67">
              <w:rPr>
                <w:rFonts w:eastAsia="Calibri"/>
                <w:kern w:val="0"/>
                <w:sz w:val="20"/>
                <w:szCs w:val="20"/>
              </w:rPr>
              <w:t>Расходы, рублей</w:t>
            </w:r>
          </w:p>
        </w:tc>
      </w:tr>
      <w:tr w:rsidR="00A26A67" w:rsidRPr="00A26A67" w14:paraId="5E0F3DD7" w14:textId="77777777" w:rsidTr="00A26A67">
        <w:trPr>
          <w:trHeight w:val="255"/>
        </w:trPr>
        <w:tc>
          <w:tcPr>
            <w:tcW w:w="86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74CB0C81" w14:textId="77777777" w:rsidR="00A26A67" w:rsidRPr="00A26A67" w:rsidRDefault="00A26A67" w:rsidP="00A26A67">
            <w:pPr>
              <w:widowControl/>
              <w:suppressAutoHyphens w:val="0"/>
              <w:rPr>
                <w:rFonts w:ascii="Arial" w:eastAsia="Arial" w:hAnsi="Arial" w:cs="Arial"/>
                <w:kern w:val="0"/>
                <w:sz w:val="27"/>
                <w:szCs w:val="27"/>
              </w:rPr>
            </w:pPr>
          </w:p>
        </w:tc>
        <w:tc>
          <w:tcPr>
            <w:tcW w:w="37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A1A2" w14:textId="77777777" w:rsidR="00A26A67" w:rsidRPr="00A26A67" w:rsidRDefault="00A26A67" w:rsidP="00A26A67">
            <w:pPr>
              <w:widowControl/>
              <w:suppressAutoHyphens w:val="0"/>
              <w:rPr>
                <w:rFonts w:eastAsia="Calibri"/>
                <w:kern w:val="0"/>
                <w:sz w:val="16"/>
                <w:szCs w:val="16"/>
              </w:rPr>
            </w:pP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48590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Calibri"/>
                <w:kern w:val="0"/>
                <w:sz w:val="18"/>
                <w:szCs w:val="18"/>
              </w:rPr>
            </w:pPr>
            <w:r w:rsidRPr="00A26A67">
              <w:rPr>
                <w:rFonts w:eastAsia="Calibri"/>
                <w:kern w:val="0"/>
                <w:sz w:val="18"/>
                <w:szCs w:val="18"/>
              </w:rPr>
              <w:t>2022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4CA9D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Calibri"/>
                <w:kern w:val="0"/>
                <w:sz w:val="18"/>
                <w:szCs w:val="18"/>
              </w:rPr>
            </w:pPr>
            <w:r w:rsidRPr="00A26A67">
              <w:rPr>
                <w:rFonts w:eastAsia="Calibri"/>
                <w:kern w:val="0"/>
                <w:sz w:val="18"/>
                <w:szCs w:val="18"/>
              </w:rPr>
              <w:t>2023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D90D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Calibri"/>
                <w:kern w:val="0"/>
                <w:sz w:val="18"/>
                <w:szCs w:val="18"/>
              </w:rPr>
            </w:pPr>
            <w:r w:rsidRPr="00A26A67">
              <w:rPr>
                <w:rFonts w:eastAsia="Calibri"/>
                <w:kern w:val="0"/>
                <w:sz w:val="18"/>
                <w:szCs w:val="18"/>
              </w:rPr>
              <w:t>2024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CB6C5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Calibri"/>
                <w:kern w:val="0"/>
                <w:sz w:val="18"/>
                <w:szCs w:val="18"/>
              </w:rPr>
            </w:pPr>
            <w:r w:rsidRPr="00A26A67">
              <w:rPr>
                <w:rFonts w:eastAsia="Calibri"/>
                <w:kern w:val="0"/>
                <w:sz w:val="18"/>
                <w:szCs w:val="18"/>
              </w:rPr>
              <w:t>2025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C5E63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Calibri"/>
                <w:kern w:val="0"/>
                <w:sz w:val="18"/>
                <w:szCs w:val="18"/>
              </w:rPr>
            </w:pPr>
            <w:r w:rsidRPr="00A26A67">
              <w:rPr>
                <w:rFonts w:eastAsia="Calibri"/>
                <w:kern w:val="0"/>
                <w:sz w:val="18"/>
                <w:szCs w:val="18"/>
              </w:rPr>
              <w:t>2026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DC5FE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Calibri"/>
                <w:kern w:val="0"/>
                <w:sz w:val="18"/>
                <w:szCs w:val="18"/>
              </w:rPr>
            </w:pPr>
            <w:r w:rsidRPr="00A26A67">
              <w:rPr>
                <w:rFonts w:eastAsia="Calibri"/>
                <w:kern w:val="0"/>
                <w:sz w:val="18"/>
                <w:szCs w:val="18"/>
              </w:rPr>
              <w:t>2027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8CCB" w14:textId="77777777" w:rsidR="00A26A67" w:rsidRPr="00A26A67" w:rsidRDefault="00A26A67" w:rsidP="00A26A67">
            <w:pPr>
              <w:widowControl/>
              <w:autoSpaceDE w:val="0"/>
              <w:snapToGrid w:val="0"/>
              <w:rPr>
                <w:rFonts w:eastAsia="Calibri"/>
                <w:kern w:val="0"/>
                <w:sz w:val="18"/>
                <w:szCs w:val="18"/>
              </w:rPr>
            </w:pPr>
            <w:r w:rsidRPr="00A26A67">
              <w:rPr>
                <w:rFonts w:eastAsia="Calibri"/>
                <w:kern w:val="0"/>
                <w:sz w:val="18"/>
                <w:szCs w:val="18"/>
              </w:rPr>
              <w:t xml:space="preserve">2028 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31A33AB0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Calibri"/>
                <w:kern w:val="0"/>
                <w:sz w:val="18"/>
                <w:szCs w:val="18"/>
              </w:rPr>
            </w:pPr>
            <w:r w:rsidRPr="00A26A67">
              <w:rPr>
                <w:rFonts w:eastAsia="Calibri"/>
                <w:kern w:val="0"/>
                <w:sz w:val="18"/>
                <w:szCs w:val="18"/>
              </w:rPr>
              <w:t xml:space="preserve">Итого </w:t>
            </w:r>
          </w:p>
        </w:tc>
      </w:tr>
      <w:tr w:rsidR="00A26A67" w:rsidRPr="00A26A67" w14:paraId="199BA353" w14:textId="77777777" w:rsidTr="00A26A67">
        <w:trPr>
          <w:trHeight w:val="105"/>
        </w:trPr>
        <w:tc>
          <w:tcPr>
            <w:tcW w:w="86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9C43B06" w14:textId="77777777" w:rsidR="00A26A67" w:rsidRPr="00A26A67" w:rsidRDefault="00A26A67" w:rsidP="00A26A67">
            <w:pPr>
              <w:widowControl/>
              <w:suppressAutoHyphens w:val="0"/>
              <w:rPr>
                <w:rFonts w:ascii="Arial" w:eastAsia="Arial" w:hAnsi="Arial" w:cs="Arial"/>
                <w:kern w:val="0"/>
                <w:sz w:val="27"/>
                <w:szCs w:val="27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8190775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Calibri"/>
                <w:kern w:val="0"/>
                <w:sz w:val="16"/>
                <w:szCs w:val="16"/>
              </w:rPr>
            </w:pPr>
            <w:r w:rsidRPr="00A26A67">
              <w:rPr>
                <w:rFonts w:eastAsia="Calibri"/>
                <w:kern w:val="0"/>
                <w:sz w:val="16"/>
                <w:szCs w:val="16"/>
              </w:rPr>
              <w:t xml:space="preserve">Всего 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FE8C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47954691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C288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56022679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A3A4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61618103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F4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77116020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A255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67733753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5A9C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68540297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1AAA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72297217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C92DFAC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color w:val="000000"/>
                <w:kern w:val="0"/>
                <w:sz w:val="16"/>
                <w:szCs w:val="16"/>
              </w:rPr>
              <w:t>451282760</w:t>
            </w:r>
          </w:p>
        </w:tc>
      </w:tr>
      <w:tr w:rsidR="00A26A67" w:rsidRPr="00A26A67" w14:paraId="1B1264B4" w14:textId="77777777" w:rsidTr="00A26A67">
        <w:trPr>
          <w:trHeight w:val="180"/>
        </w:trPr>
        <w:tc>
          <w:tcPr>
            <w:tcW w:w="86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2D578D4" w14:textId="77777777" w:rsidR="00A26A67" w:rsidRPr="00A26A67" w:rsidRDefault="00A26A67" w:rsidP="00A26A67">
            <w:pPr>
              <w:widowControl/>
              <w:suppressAutoHyphens w:val="0"/>
              <w:rPr>
                <w:rFonts w:ascii="Arial" w:eastAsia="Arial" w:hAnsi="Arial" w:cs="Arial"/>
                <w:kern w:val="0"/>
                <w:sz w:val="27"/>
                <w:szCs w:val="27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5289100A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Calibri"/>
                <w:kern w:val="0"/>
                <w:sz w:val="16"/>
                <w:szCs w:val="16"/>
              </w:rPr>
            </w:pPr>
            <w:r w:rsidRPr="00A26A67">
              <w:rPr>
                <w:rFonts w:eastAsia="Calibri"/>
                <w:kern w:val="0"/>
                <w:sz w:val="16"/>
                <w:szCs w:val="16"/>
              </w:rPr>
              <w:t>Федеральный бюджет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4439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292300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217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288900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F954A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356700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278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433400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953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581120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C27B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629840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AD8B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799360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A488491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color w:val="000000"/>
                <w:kern w:val="0"/>
                <w:sz w:val="16"/>
                <w:szCs w:val="16"/>
              </w:rPr>
              <w:t>3381620</w:t>
            </w:r>
          </w:p>
        </w:tc>
      </w:tr>
      <w:tr w:rsidR="00A26A67" w:rsidRPr="00A26A67" w14:paraId="3845E7F4" w14:textId="77777777" w:rsidTr="00A26A67">
        <w:trPr>
          <w:trHeight w:val="135"/>
        </w:trPr>
        <w:tc>
          <w:tcPr>
            <w:tcW w:w="86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2BADFF72" w14:textId="77777777" w:rsidR="00A26A67" w:rsidRPr="00A26A67" w:rsidRDefault="00A26A67" w:rsidP="00A26A67">
            <w:pPr>
              <w:widowControl/>
              <w:suppressAutoHyphens w:val="0"/>
              <w:rPr>
                <w:rFonts w:ascii="Arial" w:eastAsia="Arial" w:hAnsi="Arial" w:cs="Arial"/>
                <w:kern w:val="0"/>
                <w:sz w:val="27"/>
                <w:szCs w:val="27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4D2D78C7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Calibri"/>
                <w:kern w:val="0"/>
                <w:sz w:val="16"/>
                <w:szCs w:val="16"/>
              </w:rPr>
            </w:pPr>
            <w:r w:rsidRPr="00A26A67">
              <w:rPr>
                <w:rFonts w:eastAsia="Calibri"/>
                <w:kern w:val="0"/>
                <w:sz w:val="16"/>
                <w:szCs w:val="16"/>
              </w:rPr>
              <w:t>Областной бюджет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454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11514380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BC1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 xml:space="preserve">11995431 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59EE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13281356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D34F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15812139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467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16924735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283B" w14:textId="77777777" w:rsidR="00A26A67" w:rsidRPr="00A26A67" w:rsidRDefault="00A26A67" w:rsidP="009F7C26">
            <w:pPr>
              <w:widowControl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15318</w:t>
            </w:r>
            <w:r w:rsidR="009F7C26">
              <w:rPr>
                <w:rFonts w:eastAsia="Times New Roman"/>
                <w:kern w:val="0"/>
                <w:sz w:val="16"/>
                <w:szCs w:val="16"/>
              </w:rPr>
              <w:t>035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6101A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16836235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947B2C" w14:textId="77777777" w:rsidR="00A26A67" w:rsidRPr="00A26A67" w:rsidRDefault="00A26A67" w:rsidP="009F7C26">
            <w:pPr>
              <w:widowControl/>
              <w:jc w:val="right"/>
              <w:rPr>
                <w:rFonts w:eastAsia="Times New Roman"/>
                <w:color w:val="000000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color w:val="000000"/>
                <w:kern w:val="0"/>
                <w:sz w:val="16"/>
                <w:szCs w:val="16"/>
              </w:rPr>
              <w:t>101682</w:t>
            </w:r>
            <w:r w:rsidR="009F7C26">
              <w:rPr>
                <w:rFonts w:eastAsia="Times New Roman"/>
                <w:color w:val="000000"/>
                <w:kern w:val="0"/>
                <w:sz w:val="16"/>
                <w:szCs w:val="16"/>
              </w:rPr>
              <w:t>311</w:t>
            </w:r>
          </w:p>
        </w:tc>
      </w:tr>
      <w:tr w:rsidR="00A26A67" w:rsidRPr="00A26A67" w14:paraId="5595FA7F" w14:textId="77777777" w:rsidTr="00A26A67">
        <w:trPr>
          <w:trHeight w:val="470"/>
        </w:trPr>
        <w:tc>
          <w:tcPr>
            <w:tcW w:w="869" w:type="pct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CE0527B" w14:textId="77777777" w:rsidR="00A26A67" w:rsidRPr="00A26A67" w:rsidRDefault="00A26A67" w:rsidP="00A26A67">
            <w:pPr>
              <w:widowControl/>
              <w:suppressAutoHyphens w:val="0"/>
              <w:rPr>
                <w:rFonts w:ascii="Arial" w:eastAsia="Arial" w:hAnsi="Arial" w:cs="Arial"/>
                <w:kern w:val="0"/>
                <w:sz w:val="27"/>
                <w:szCs w:val="27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14:paraId="74C931FD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Calibri"/>
                <w:kern w:val="0"/>
                <w:sz w:val="16"/>
                <w:szCs w:val="16"/>
              </w:rPr>
            </w:pPr>
            <w:r w:rsidRPr="00A26A67">
              <w:rPr>
                <w:rFonts w:eastAsia="Calibri"/>
                <w:kern w:val="0"/>
                <w:sz w:val="16"/>
                <w:szCs w:val="16"/>
              </w:rPr>
              <w:t>Местный бюджет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8FBA1C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36148011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E3A01C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43738348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822725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47980047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24692B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60870481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E36F5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50227898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3127B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52592422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58C32A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kern w:val="0"/>
                <w:sz w:val="16"/>
                <w:szCs w:val="16"/>
              </w:rPr>
              <w:t>54661622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bottom"/>
          </w:tcPr>
          <w:p w14:paraId="7143EADC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16"/>
                <w:szCs w:val="16"/>
              </w:rPr>
            </w:pPr>
            <w:r w:rsidRPr="00A26A67">
              <w:rPr>
                <w:rFonts w:eastAsia="Times New Roman"/>
                <w:color w:val="000000"/>
                <w:kern w:val="0"/>
                <w:sz w:val="16"/>
                <w:szCs w:val="16"/>
              </w:rPr>
              <w:t>346218829</w:t>
            </w:r>
          </w:p>
        </w:tc>
      </w:tr>
      <w:tr w:rsidR="00A26A67" w:rsidRPr="00A26A67" w14:paraId="3A5C1133" w14:textId="77777777" w:rsidTr="00A26A67">
        <w:tc>
          <w:tcPr>
            <w:tcW w:w="8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B7CEA6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ascii="Arial" w:eastAsia="Arial" w:hAnsi="Arial" w:cs="Arial"/>
                <w:kern w:val="0"/>
                <w:sz w:val="27"/>
                <w:szCs w:val="27"/>
              </w:rPr>
            </w:pPr>
            <w:r w:rsidRPr="00A26A67">
              <w:rPr>
                <w:rFonts w:eastAsia="Arial"/>
                <w:kern w:val="0"/>
                <w:sz w:val="27"/>
                <w:szCs w:val="27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4131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FA174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К 2028 году в количественном выражении ожидается:</w:t>
            </w:r>
          </w:p>
          <w:p w14:paraId="6661AF63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Количество  нормативных правовых актов администрации Лебяжского муниципального округа, противоречащих федеральному и областному законодательству по решению суда и не приведенных  в соответствие в течение установленного федеральным законодательством срока со дня вступления решения  суда в законную силу - 0 единиц;</w:t>
            </w:r>
          </w:p>
          <w:p w14:paraId="4C925769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количество обращений граждан  в  администрацию Лебяжского муниципального округа, рассмотренных с нарушением  сроков, установленных законодательством - 0 единиц;</w:t>
            </w:r>
          </w:p>
          <w:p w14:paraId="253026F2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 xml:space="preserve">количество лиц, замещающих муниципальные должности, и муниципальных служащих органов местного самоуправления, повысивших квалификацию и прошедших профессиональную переподготовку – </w:t>
            </w:r>
            <w:r w:rsidR="00095A41">
              <w:rPr>
                <w:rFonts w:eastAsia="Times New Roman"/>
                <w:kern w:val="0"/>
                <w:sz w:val="28"/>
                <w:szCs w:val="28"/>
              </w:rPr>
              <w:t>5</w:t>
            </w:r>
            <w:r w:rsidRPr="00026B9D">
              <w:rPr>
                <w:rFonts w:eastAsia="Times New Roman"/>
                <w:kern w:val="0"/>
                <w:sz w:val="28"/>
                <w:szCs w:val="28"/>
              </w:rPr>
              <w:t>4;</w:t>
            </w:r>
          </w:p>
          <w:p w14:paraId="4352D68C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 xml:space="preserve">материально-техническое обеспечение проведения выборов в представительный орган Лебяжского муниципального округа  Кировской области - 100%; </w:t>
            </w:r>
          </w:p>
          <w:p w14:paraId="5BFDA162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составление  списков   присяжных заседателей, внесение изменений и дополнений в них – 100%;</w:t>
            </w:r>
          </w:p>
          <w:p w14:paraId="2C25155A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lastRenderedPageBreak/>
              <w:t>обеспечение жилыми помещениями  лиц из числа детей-сирот и детей, оставшихся без попечения родителей,  по отношению к числу обратившихся - 100%;</w:t>
            </w:r>
          </w:p>
          <w:p w14:paraId="25B0F4FD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удельный вес  архивных  документов, хранящихся в муниципальном архиве  в  нормативных  условиях в  общем объеме хранимых документов - 100 %;</w:t>
            </w:r>
          </w:p>
          <w:p w14:paraId="10B358D7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удельный вес запросов социально-правового характера, исполненных муниципальным архивом      в законодательно установленные сроки, в общем объеме исполненных запросов - 100%;</w:t>
            </w:r>
          </w:p>
          <w:p w14:paraId="4B63FC28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 xml:space="preserve">доля архивных документов, включенных в электронные описи - </w:t>
            </w:r>
            <w:r w:rsidRPr="00A26A67">
              <w:rPr>
                <w:rFonts w:eastAsia="Times New Roman"/>
                <w:color w:val="FF0000"/>
                <w:kern w:val="0"/>
                <w:sz w:val="28"/>
                <w:szCs w:val="28"/>
              </w:rPr>
              <w:t>8</w:t>
            </w:r>
            <w:r w:rsidRPr="00A26A67">
              <w:rPr>
                <w:rFonts w:eastAsia="Times New Roman"/>
                <w:kern w:val="0"/>
                <w:sz w:val="28"/>
                <w:szCs w:val="28"/>
              </w:rPr>
              <w:t xml:space="preserve"> %; </w:t>
            </w:r>
          </w:p>
          <w:p w14:paraId="55CD7261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количество обоснованных жалоб на качество предоставления муниципальных услуг - 0 единиц;</w:t>
            </w:r>
          </w:p>
          <w:p w14:paraId="45A9EA00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 xml:space="preserve">сохранение в  пределах  100%  объема  муниципального  долга  Лебяжского муниципального округа  к  общему  годовому  объему доходов      бюджета  муниципального округа без   учета    объема безвозмездных поступлений;         </w:t>
            </w:r>
          </w:p>
          <w:p w14:paraId="2282D805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обеспечение ежегодного объема расходов на обслуживание муниципального  долга  Лебяжского муниципального округа  к  общему   объему расходов    бюджета муниципального округа,  за  исключением объема расходов,  которые  осуществляются   за   счет межбюджетных трансфертов, предоставляемых из  районного бюджета, не более 15%;</w:t>
            </w:r>
          </w:p>
          <w:p w14:paraId="10A5FF60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отсутствие       просроченной     задолженности  по муниципальному долгу Лебяжского муниципального  округа;</w:t>
            </w:r>
          </w:p>
          <w:p w14:paraId="4B42CB42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количество  обоснованных жалоб граждан и организаций на проявление коррупции в органах местного самоуправления – 0 единиц;</w:t>
            </w:r>
          </w:p>
          <w:p w14:paraId="5C7C8475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доля муниципальных служащих, в отношении которых установлены факты несоблюдения ограничений и запретов, требований о предотвращении или урегулировании конфликта интересов, от общего количества муниципальных служащих – 0%;</w:t>
            </w:r>
          </w:p>
          <w:p w14:paraId="2FF26268" w14:textId="77777777" w:rsid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доля обеспеченных твердым топливом отдельных категорий граждан, обратившихся  за получением меры дополнительной поддержки  в администрацию  Лебяжского муниципального округа и подтвердивших свое право на получение меры,  по отношению к числу обратившихся, имеющих право на получение меры - 100%.</w:t>
            </w:r>
          </w:p>
          <w:p w14:paraId="00B60AD3" w14:textId="77777777" w:rsidR="00095A41" w:rsidRPr="00A26A67" w:rsidRDefault="00095A41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095A41">
              <w:rPr>
                <w:rFonts w:eastAsia="Times New Roman"/>
                <w:kern w:val="0"/>
                <w:sz w:val="28"/>
                <w:szCs w:val="28"/>
              </w:rPr>
              <w:t xml:space="preserve">Доля граждан, получивших   дополнительную меру социальной поддержки в виде денежной  выплаты отдельным категориям граждан, оказавшим содействие в привлечении граждан к заключению контракта о прохождении военной службы в Вооруженных Силах РФ, обратившихся за получением дополнительной меры социальной поддержки и подтвердивших </w:t>
            </w:r>
            <w:r w:rsidRPr="00095A41">
              <w:rPr>
                <w:rFonts w:eastAsia="Times New Roman"/>
                <w:kern w:val="0"/>
                <w:sz w:val="28"/>
                <w:szCs w:val="28"/>
              </w:rPr>
              <w:lastRenderedPageBreak/>
              <w:t xml:space="preserve">своё право на неё, по отношению   к числу обратившихся, имеющих право на получение меры – 100%.                     </w:t>
            </w:r>
          </w:p>
          <w:p w14:paraId="62C9E85D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К 2028 году в качественном  выражении ожидается:</w:t>
            </w:r>
          </w:p>
          <w:p w14:paraId="76E41BF6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организация электронного документооборота муниципального архива с органами Пенсионного фонда Российской Федерации по Кировской области;</w:t>
            </w:r>
          </w:p>
          <w:p w14:paraId="2811B26A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организация и проведение паспортизации муниципального архива в соответствии с Регламентом государственного учета документов Архивного фонда Российской Федерации;</w:t>
            </w:r>
          </w:p>
          <w:p w14:paraId="49F664B3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исключение правонарушений коррупциогенной направленности со стороны должностных лиц органов местного самоуправления муниципального образования Лебяжский муниципальный округ; снижение уровня коррупционных рисков при решении вопросов местного значения и исполнения отдельных государственных полномочий, предоставления муниципальных услуг, повышения их качества и доступности;</w:t>
            </w:r>
          </w:p>
          <w:p w14:paraId="0C81F8DA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обеспечение открытости процедур при осуществлении муниципальных закупок;</w:t>
            </w:r>
          </w:p>
          <w:p w14:paraId="71348428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повышение правовой культуры населения в вопросах противодействия коррупции и уровня доверия граждан к органам местного самоуправления муниципального образования Лебяжский муниципальный округ;</w:t>
            </w:r>
          </w:p>
          <w:p w14:paraId="06BEDEE2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 xml:space="preserve">качественное ведение первичного воинского учета </w:t>
            </w:r>
            <w:proofErr w:type="gramStart"/>
            <w:r w:rsidRPr="00A26A67">
              <w:rPr>
                <w:rFonts w:eastAsia="Times New Roman"/>
                <w:kern w:val="0"/>
                <w:sz w:val="28"/>
                <w:szCs w:val="28"/>
              </w:rPr>
              <w:t>на территории</w:t>
            </w:r>
            <w:proofErr w:type="gramEnd"/>
            <w:r w:rsidRPr="00A26A67">
              <w:rPr>
                <w:rFonts w:eastAsia="Times New Roman"/>
                <w:kern w:val="0"/>
                <w:sz w:val="28"/>
                <w:szCs w:val="28"/>
              </w:rPr>
              <w:t xml:space="preserve"> на которой отсутствуют военные комиссариаты;</w:t>
            </w:r>
          </w:p>
          <w:p w14:paraId="63792A63" w14:textId="77777777" w:rsidR="00A26A67" w:rsidRPr="00A26A67" w:rsidRDefault="00A26A67" w:rsidP="00095A41">
            <w:pPr>
              <w:widowControl/>
              <w:snapToGrid w:val="0"/>
              <w:jc w:val="both"/>
              <w:rPr>
                <w:rFonts w:eastAsia="Times New Roman"/>
                <w:kern w:val="0"/>
                <w:sz w:val="28"/>
                <w:szCs w:val="28"/>
              </w:rPr>
            </w:pPr>
            <w:r w:rsidRPr="00A26A67">
              <w:rPr>
                <w:rFonts w:eastAsia="Times New Roman"/>
                <w:kern w:val="0"/>
                <w:sz w:val="28"/>
                <w:szCs w:val="28"/>
              </w:rPr>
              <w:t>создание комфортных условий   труда сотрудников органов местного самоуправления и территориальной избирательной комиссии.</w:t>
            </w:r>
          </w:p>
        </w:tc>
      </w:tr>
    </w:tbl>
    <w:p w14:paraId="790CA751" w14:textId="77777777" w:rsidR="005C46B5" w:rsidRPr="001C7C27" w:rsidRDefault="00A26A67" w:rsidP="00A26A67">
      <w:pPr>
        <w:autoSpaceDE w:val="0"/>
        <w:jc w:val="right"/>
        <w:rPr>
          <w:rFonts w:eastAsia="Times New Roman"/>
          <w:kern w:val="0"/>
        </w:rPr>
      </w:pPr>
      <w:r>
        <w:rPr>
          <w:rFonts w:eastAsia="Times New Roman"/>
          <w:kern w:val="0"/>
        </w:rPr>
        <w:lastRenderedPageBreak/>
        <w:t xml:space="preserve"> </w:t>
      </w:r>
    </w:p>
    <w:p w14:paraId="757BCDCD" w14:textId="77777777" w:rsidR="00A26A67" w:rsidRDefault="00A26A67" w:rsidP="00A26A67">
      <w:pPr>
        <w:autoSpaceDE w:val="0"/>
        <w:jc w:val="right"/>
        <w:rPr>
          <w:rFonts w:eastAsia="Times New Roman"/>
          <w:kern w:val="0"/>
        </w:rPr>
        <w:sectPr w:rsidR="00A26A67" w:rsidSect="003C1689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14:paraId="29932996" w14:textId="77777777" w:rsidR="00026B9D" w:rsidRPr="00026B9D" w:rsidRDefault="00026B9D" w:rsidP="00026B9D">
      <w:pPr>
        <w:widowControl/>
        <w:jc w:val="right"/>
        <w:rPr>
          <w:rFonts w:eastAsia="Times New Roman"/>
          <w:kern w:val="0"/>
          <w:sz w:val="28"/>
          <w:szCs w:val="28"/>
        </w:rPr>
      </w:pPr>
      <w:r w:rsidRPr="00026B9D">
        <w:rPr>
          <w:rFonts w:eastAsia="Times New Roman"/>
          <w:kern w:val="0"/>
          <w:sz w:val="28"/>
          <w:szCs w:val="28"/>
        </w:rPr>
        <w:lastRenderedPageBreak/>
        <w:t>Приложение</w:t>
      </w:r>
      <w:r>
        <w:rPr>
          <w:rFonts w:eastAsia="Times New Roman"/>
          <w:kern w:val="0"/>
          <w:sz w:val="28"/>
          <w:szCs w:val="28"/>
        </w:rPr>
        <w:t>№2</w:t>
      </w:r>
    </w:p>
    <w:p w14:paraId="0DAF1991" w14:textId="77777777" w:rsidR="00026B9D" w:rsidRPr="00026B9D" w:rsidRDefault="00026B9D" w:rsidP="00026B9D">
      <w:pPr>
        <w:widowControl/>
        <w:jc w:val="right"/>
        <w:rPr>
          <w:rFonts w:eastAsia="Times New Roman"/>
          <w:kern w:val="0"/>
          <w:sz w:val="28"/>
          <w:szCs w:val="28"/>
        </w:rPr>
      </w:pPr>
      <w:r w:rsidRPr="00026B9D">
        <w:rPr>
          <w:rFonts w:eastAsia="Times New Roman"/>
          <w:kern w:val="0"/>
          <w:sz w:val="28"/>
          <w:szCs w:val="28"/>
        </w:rPr>
        <w:t xml:space="preserve">к постановлению </w:t>
      </w:r>
    </w:p>
    <w:p w14:paraId="11747A63" w14:textId="77777777" w:rsidR="00026B9D" w:rsidRPr="00026B9D" w:rsidRDefault="00026B9D" w:rsidP="00026B9D">
      <w:pPr>
        <w:widowControl/>
        <w:jc w:val="right"/>
        <w:rPr>
          <w:rFonts w:eastAsia="Times New Roman"/>
          <w:kern w:val="0"/>
          <w:sz w:val="28"/>
          <w:szCs w:val="28"/>
        </w:rPr>
      </w:pPr>
      <w:r w:rsidRPr="00026B9D">
        <w:rPr>
          <w:rFonts w:eastAsia="Times New Roman"/>
          <w:kern w:val="0"/>
          <w:sz w:val="28"/>
          <w:szCs w:val="28"/>
        </w:rPr>
        <w:t>администрации Лебяжского</w:t>
      </w:r>
    </w:p>
    <w:p w14:paraId="3C87EFF9" w14:textId="77777777" w:rsidR="00026B9D" w:rsidRPr="00026B9D" w:rsidRDefault="00026B9D" w:rsidP="00026B9D">
      <w:pPr>
        <w:widowControl/>
        <w:jc w:val="right"/>
        <w:rPr>
          <w:rFonts w:eastAsia="Times New Roman"/>
          <w:kern w:val="0"/>
          <w:sz w:val="28"/>
          <w:szCs w:val="28"/>
        </w:rPr>
      </w:pPr>
      <w:r w:rsidRPr="00026B9D">
        <w:rPr>
          <w:rFonts w:eastAsia="Times New Roman"/>
          <w:kern w:val="0"/>
          <w:sz w:val="28"/>
          <w:szCs w:val="28"/>
        </w:rPr>
        <w:t xml:space="preserve">муниципального округа </w:t>
      </w:r>
    </w:p>
    <w:p w14:paraId="460DEC4A" w14:textId="701AB137" w:rsidR="00026B9D" w:rsidRPr="00026B9D" w:rsidRDefault="00026B9D" w:rsidP="00026B9D">
      <w:pPr>
        <w:widowControl/>
        <w:jc w:val="right"/>
        <w:rPr>
          <w:rFonts w:eastAsia="Times New Roman"/>
          <w:kern w:val="0"/>
          <w:sz w:val="28"/>
          <w:szCs w:val="28"/>
        </w:rPr>
      </w:pPr>
      <w:r w:rsidRPr="00026B9D">
        <w:rPr>
          <w:rFonts w:eastAsia="Times New Roman"/>
          <w:kern w:val="0"/>
          <w:sz w:val="28"/>
          <w:szCs w:val="28"/>
        </w:rPr>
        <w:t>от</w:t>
      </w:r>
      <w:r w:rsidR="00C206CE">
        <w:rPr>
          <w:rFonts w:eastAsia="Times New Roman"/>
          <w:kern w:val="0"/>
          <w:sz w:val="28"/>
          <w:szCs w:val="28"/>
        </w:rPr>
        <w:t xml:space="preserve"> 30.12.2025</w:t>
      </w:r>
      <w:r w:rsidRPr="00026B9D">
        <w:rPr>
          <w:rFonts w:eastAsia="Times New Roman"/>
          <w:kern w:val="0"/>
          <w:sz w:val="28"/>
          <w:szCs w:val="28"/>
        </w:rPr>
        <w:t xml:space="preserve"> №</w:t>
      </w:r>
      <w:r w:rsidR="00C206CE">
        <w:rPr>
          <w:rFonts w:eastAsia="Times New Roman"/>
          <w:kern w:val="0"/>
          <w:sz w:val="28"/>
          <w:szCs w:val="28"/>
        </w:rPr>
        <w:t xml:space="preserve"> 958</w:t>
      </w:r>
    </w:p>
    <w:p w14:paraId="1F2E9BA4" w14:textId="77777777" w:rsidR="00026B9D" w:rsidRDefault="00026B9D" w:rsidP="00A26A67">
      <w:pPr>
        <w:autoSpaceDE w:val="0"/>
        <w:jc w:val="right"/>
        <w:rPr>
          <w:rFonts w:eastAsia="Times New Roman"/>
          <w:kern w:val="0"/>
        </w:rPr>
      </w:pPr>
    </w:p>
    <w:p w14:paraId="5A15A45D" w14:textId="77777777" w:rsidR="00026B9D" w:rsidRDefault="00026B9D" w:rsidP="00A26A67">
      <w:pPr>
        <w:autoSpaceDE w:val="0"/>
        <w:jc w:val="right"/>
        <w:rPr>
          <w:rFonts w:eastAsia="Times New Roman"/>
          <w:kern w:val="0"/>
        </w:rPr>
      </w:pPr>
    </w:p>
    <w:p w14:paraId="0B4F700F" w14:textId="77777777" w:rsidR="00A26A67" w:rsidRPr="00A26A67" w:rsidRDefault="00A26A67" w:rsidP="00A26A67">
      <w:pPr>
        <w:autoSpaceDE w:val="0"/>
        <w:jc w:val="right"/>
        <w:rPr>
          <w:rFonts w:eastAsia="Times New Roman"/>
          <w:kern w:val="0"/>
        </w:rPr>
      </w:pPr>
      <w:r w:rsidRPr="00A26A67">
        <w:rPr>
          <w:rFonts w:eastAsia="Times New Roman"/>
          <w:kern w:val="0"/>
        </w:rPr>
        <w:t>Приложение № 1</w:t>
      </w:r>
    </w:p>
    <w:p w14:paraId="018AB4FD" w14:textId="77777777" w:rsidR="00A26A67" w:rsidRPr="00A26A67" w:rsidRDefault="00A26A67" w:rsidP="00A26A67">
      <w:pPr>
        <w:autoSpaceDE w:val="0"/>
        <w:jc w:val="right"/>
        <w:rPr>
          <w:rFonts w:eastAsia="Times New Roman"/>
          <w:kern w:val="0"/>
        </w:rPr>
      </w:pPr>
      <w:r w:rsidRPr="00A26A67">
        <w:rPr>
          <w:rFonts w:eastAsia="Times New Roman"/>
          <w:kern w:val="0"/>
        </w:rPr>
        <w:t>к Муниципальной программе</w:t>
      </w:r>
    </w:p>
    <w:p w14:paraId="414DF09A" w14:textId="77777777" w:rsidR="00A26A67" w:rsidRPr="00A26A67" w:rsidRDefault="00A26A67" w:rsidP="00A26A67">
      <w:pPr>
        <w:autoSpaceDE w:val="0"/>
        <w:jc w:val="right"/>
        <w:rPr>
          <w:rFonts w:eastAsia="Times New Roman"/>
          <w:kern w:val="0"/>
        </w:rPr>
      </w:pPr>
    </w:p>
    <w:p w14:paraId="6614219B" w14:textId="77777777" w:rsidR="00A26A67" w:rsidRPr="00A26A67" w:rsidRDefault="00A26A67" w:rsidP="00A26A67">
      <w:pPr>
        <w:autoSpaceDE w:val="0"/>
        <w:jc w:val="center"/>
        <w:rPr>
          <w:rFonts w:ascii="Courier New" w:eastAsia="Times New Roman" w:hAnsi="Courier New" w:cs="Courier New"/>
          <w:b/>
          <w:kern w:val="0"/>
          <w:sz w:val="20"/>
          <w:szCs w:val="20"/>
        </w:rPr>
      </w:pPr>
      <w:r w:rsidRPr="00A26A67">
        <w:rPr>
          <w:rFonts w:eastAsia="Times New Roman"/>
          <w:b/>
          <w:kern w:val="0"/>
        </w:rPr>
        <w:t>Сведения о целевых показателях эффективности реализации муниципальной программы</w:t>
      </w:r>
    </w:p>
    <w:p w14:paraId="2D5A1E90" w14:textId="77777777" w:rsidR="00A26A67" w:rsidRPr="00A26A67" w:rsidRDefault="00A26A67" w:rsidP="00A26A67">
      <w:pPr>
        <w:widowControl/>
        <w:rPr>
          <w:rFonts w:eastAsia="Times New Roman"/>
          <w:b/>
          <w:kern w:val="0"/>
          <w:sz w:val="20"/>
          <w:szCs w:val="20"/>
        </w:rPr>
      </w:pPr>
    </w:p>
    <w:tbl>
      <w:tblPr>
        <w:tblW w:w="15323" w:type="dxa"/>
        <w:tblInd w:w="-626" w:type="dxa"/>
        <w:tblLayout w:type="fixed"/>
        <w:tblLook w:val="0000" w:firstRow="0" w:lastRow="0" w:firstColumn="0" w:lastColumn="0" w:noHBand="0" w:noVBand="0"/>
      </w:tblPr>
      <w:tblGrid>
        <w:gridCol w:w="709"/>
        <w:gridCol w:w="5128"/>
        <w:gridCol w:w="709"/>
        <w:gridCol w:w="1417"/>
        <w:gridCol w:w="1276"/>
        <w:gridCol w:w="993"/>
        <w:gridCol w:w="850"/>
        <w:gridCol w:w="861"/>
        <w:gridCol w:w="851"/>
        <w:gridCol w:w="827"/>
        <w:gridCol w:w="851"/>
        <w:gridCol w:w="851"/>
      </w:tblGrid>
      <w:tr w:rsidR="00A26A67" w:rsidRPr="00A26A67" w14:paraId="6BAA856F" w14:textId="77777777" w:rsidTr="00A26A67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3395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ascii="Arial" w:eastAsia="Calibri" w:hAnsi="Arial" w:cs="Arial"/>
                <w:b/>
                <w:kern w:val="0"/>
              </w:rPr>
            </w:pPr>
            <w:r w:rsidRPr="00A26A67">
              <w:rPr>
                <w:rFonts w:eastAsia="Calibri"/>
                <w:b/>
                <w:kern w:val="0"/>
              </w:rPr>
              <w:t xml:space="preserve">N </w:t>
            </w:r>
            <w:r w:rsidRPr="00A26A67">
              <w:rPr>
                <w:rFonts w:eastAsia="Calibri"/>
                <w:b/>
                <w:kern w:val="0"/>
              </w:rPr>
              <w:br/>
              <w:t>п/п</w:t>
            </w:r>
            <w:r w:rsidRPr="00A26A67">
              <w:rPr>
                <w:rFonts w:eastAsia="Calibri"/>
                <w:b/>
                <w:kern w:val="0"/>
              </w:rPr>
              <w:br/>
            </w:r>
          </w:p>
        </w:tc>
        <w:tc>
          <w:tcPr>
            <w:tcW w:w="5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B1C2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ascii="Arial" w:eastAsia="Calibri" w:hAnsi="Arial" w:cs="Arial"/>
                <w:b/>
                <w:kern w:val="0"/>
              </w:rPr>
            </w:pPr>
            <w:r w:rsidRPr="00A26A67">
              <w:rPr>
                <w:rFonts w:eastAsia="Calibri"/>
                <w:b/>
                <w:kern w:val="0"/>
              </w:rPr>
              <w:t xml:space="preserve">Наименование   </w:t>
            </w:r>
            <w:r w:rsidRPr="00A26A67">
              <w:rPr>
                <w:rFonts w:eastAsia="Calibri"/>
                <w:b/>
                <w:kern w:val="0"/>
              </w:rPr>
              <w:br/>
              <w:t xml:space="preserve"> муниципальной  </w:t>
            </w:r>
            <w:r w:rsidRPr="00A26A67">
              <w:rPr>
                <w:rFonts w:eastAsia="Calibri"/>
                <w:b/>
                <w:kern w:val="0"/>
              </w:rPr>
              <w:br/>
              <w:t xml:space="preserve">    программы,    </w:t>
            </w:r>
            <w:r w:rsidRPr="00A26A67">
              <w:rPr>
                <w:rFonts w:eastAsia="Calibri"/>
                <w:b/>
                <w:kern w:val="0"/>
              </w:rPr>
              <w:br/>
              <w:t xml:space="preserve">     наименование   </w:t>
            </w:r>
            <w:r w:rsidRPr="00A26A67">
              <w:rPr>
                <w:rFonts w:eastAsia="Calibri"/>
                <w:b/>
                <w:kern w:val="0"/>
              </w:rPr>
              <w:br/>
              <w:t xml:space="preserve">   показателей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355A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ascii="Arial" w:eastAsia="Calibri" w:hAnsi="Arial" w:cs="Arial"/>
                <w:b/>
                <w:kern w:val="0"/>
              </w:rPr>
            </w:pPr>
            <w:proofErr w:type="spellStart"/>
            <w:r w:rsidRPr="00A26A67">
              <w:rPr>
                <w:rFonts w:eastAsia="Calibri"/>
                <w:b/>
                <w:kern w:val="0"/>
              </w:rPr>
              <w:t>Еди</w:t>
            </w:r>
            <w:proofErr w:type="spellEnd"/>
            <w:r w:rsidRPr="00A26A67">
              <w:rPr>
                <w:rFonts w:eastAsia="Calibri"/>
                <w:b/>
                <w:kern w:val="0"/>
              </w:rPr>
              <w:t xml:space="preserve">- </w:t>
            </w:r>
            <w:r w:rsidRPr="00A26A67">
              <w:rPr>
                <w:rFonts w:eastAsia="Calibri"/>
                <w:b/>
                <w:kern w:val="0"/>
              </w:rPr>
              <w:br/>
            </w:r>
            <w:proofErr w:type="spellStart"/>
            <w:r w:rsidRPr="00A26A67">
              <w:rPr>
                <w:rFonts w:eastAsia="Calibri"/>
                <w:b/>
                <w:kern w:val="0"/>
              </w:rPr>
              <w:t>ница</w:t>
            </w:r>
            <w:proofErr w:type="spellEnd"/>
            <w:r w:rsidRPr="00A26A67">
              <w:rPr>
                <w:rFonts w:eastAsia="Calibri"/>
                <w:b/>
                <w:kern w:val="0"/>
              </w:rPr>
              <w:t xml:space="preserve"> </w:t>
            </w:r>
            <w:r w:rsidRPr="00A26A67">
              <w:rPr>
                <w:rFonts w:eastAsia="Calibri"/>
                <w:b/>
                <w:kern w:val="0"/>
              </w:rPr>
              <w:br/>
            </w:r>
            <w:proofErr w:type="spellStart"/>
            <w:r w:rsidRPr="00A26A67">
              <w:rPr>
                <w:rFonts w:eastAsia="Calibri"/>
                <w:b/>
                <w:kern w:val="0"/>
              </w:rPr>
              <w:t>изме</w:t>
            </w:r>
            <w:proofErr w:type="spellEnd"/>
            <w:r w:rsidRPr="00A26A67">
              <w:rPr>
                <w:rFonts w:eastAsia="Calibri"/>
                <w:b/>
                <w:kern w:val="0"/>
              </w:rPr>
              <w:t>-</w:t>
            </w:r>
            <w:r w:rsidRPr="00A26A67">
              <w:rPr>
                <w:rFonts w:eastAsia="Calibri"/>
                <w:b/>
                <w:kern w:val="0"/>
              </w:rPr>
              <w:br/>
              <w:t>рения</w:t>
            </w:r>
          </w:p>
        </w:tc>
        <w:tc>
          <w:tcPr>
            <w:tcW w:w="87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2FC5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b/>
                <w:kern w:val="0"/>
              </w:rPr>
            </w:pPr>
            <w:r w:rsidRPr="00A26A67">
              <w:rPr>
                <w:rFonts w:eastAsia="Times New Roman"/>
                <w:b/>
                <w:kern w:val="0"/>
              </w:rPr>
              <w:t>Значение показателя эффективности</w:t>
            </w:r>
          </w:p>
        </w:tc>
      </w:tr>
      <w:tr w:rsidR="00A26A67" w:rsidRPr="00A26A67" w14:paraId="397077D3" w14:textId="77777777" w:rsidTr="00A26A67">
        <w:trPr>
          <w:cantSplit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DF09C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b/>
                <w:kern w:val="0"/>
              </w:rPr>
            </w:pPr>
          </w:p>
        </w:tc>
        <w:tc>
          <w:tcPr>
            <w:tcW w:w="5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38C3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b/>
                <w:kern w:val="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24B23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b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93D54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b/>
                <w:kern w:val="0"/>
              </w:rPr>
            </w:pPr>
            <w:r w:rsidRPr="00A26A67">
              <w:rPr>
                <w:rFonts w:eastAsia="Times New Roman"/>
                <w:b/>
                <w:kern w:val="0"/>
              </w:rPr>
              <w:t>2020 год</w:t>
            </w:r>
          </w:p>
          <w:p w14:paraId="3652B884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b/>
                <w:kern w:val="0"/>
              </w:rPr>
            </w:pPr>
            <w:r w:rsidRPr="00A26A67">
              <w:rPr>
                <w:rFonts w:eastAsia="Times New Roman"/>
                <w:b/>
                <w:kern w:val="0"/>
              </w:rPr>
              <w:t>(базовый)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D77FF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b/>
                <w:kern w:val="0"/>
              </w:rPr>
            </w:pPr>
            <w:r w:rsidRPr="00A26A67">
              <w:rPr>
                <w:rFonts w:eastAsia="Times New Roman"/>
                <w:b/>
                <w:kern w:val="0"/>
              </w:rPr>
              <w:t>2021 год</w:t>
            </w:r>
          </w:p>
          <w:p w14:paraId="4E713585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b/>
                <w:kern w:val="0"/>
              </w:rPr>
            </w:pPr>
            <w:r w:rsidRPr="00A26A67">
              <w:rPr>
                <w:rFonts w:eastAsia="Times New Roman"/>
                <w:b/>
                <w:kern w:val="0"/>
              </w:rPr>
              <w:t>(оценка)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F1EE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ascii="Arial" w:eastAsia="Calibri" w:hAnsi="Arial" w:cs="Arial"/>
                <w:b/>
                <w:kern w:val="0"/>
              </w:rPr>
            </w:pPr>
            <w:r w:rsidRPr="00A26A67">
              <w:rPr>
                <w:rFonts w:eastAsia="Calibri"/>
                <w:b/>
                <w:kern w:val="0"/>
              </w:rPr>
              <w:t>2022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AFB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Calibri"/>
                <w:b/>
                <w:kern w:val="0"/>
              </w:rPr>
            </w:pPr>
            <w:r w:rsidRPr="00A26A67">
              <w:rPr>
                <w:rFonts w:eastAsia="Times New Roman"/>
                <w:b/>
                <w:kern w:val="0"/>
              </w:rPr>
              <w:t xml:space="preserve"> </w:t>
            </w:r>
            <w:r w:rsidRPr="00A26A67">
              <w:rPr>
                <w:rFonts w:eastAsia="Calibri"/>
                <w:b/>
                <w:kern w:val="0"/>
              </w:rPr>
              <w:t>2023</w:t>
            </w:r>
          </w:p>
          <w:p w14:paraId="0891399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ascii="Arial" w:eastAsia="Calibri" w:hAnsi="Arial" w:cs="Arial"/>
                <w:b/>
                <w:kern w:val="0"/>
              </w:rPr>
            </w:pPr>
            <w:r w:rsidRPr="00A26A67">
              <w:rPr>
                <w:rFonts w:eastAsia="Calibri"/>
                <w:b/>
                <w:kern w:val="0"/>
              </w:rPr>
              <w:t>год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A842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ascii="Arial" w:eastAsia="Calibri" w:hAnsi="Arial" w:cs="Arial"/>
                <w:b/>
                <w:kern w:val="0"/>
              </w:rPr>
            </w:pPr>
            <w:r w:rsidRPr="00A26A67">
              <w:rPr>
                <w:rFonts w:eastAsia="Calibri"/>
                <w:b/>
                <w:kern w:val="0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D95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Calibri"/>
                <w:b/>
                <w:kern w:val="0"/>
              </w:rPr>
            </w:pPr>
            <w:r w:rsidRPr="00A26A67">
              <w:rPr>
                <w:rFonts w:eastAsia="Calibri"/>
                <w:b/>
                <w:kern w:val="0"/>
              </w:rPr>
              <w:t>2025 год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99E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Calibri"/>
                <w:b/>
                <w:kern w:val="0"/>
              </w:rPr>
            </w:pPr>
            <w:r w:rsidRPr="00A26A67">
              <w:rPr>
                <w:rFonts w:eastAsia="Calibri"/>
                <w:b/>
                <w:kern w:val="0"/>
              </w:rPr>
              <w:t>2026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19F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Calibri"/>
                <w:b/>
                <w:kern w:val="0"/>
              </w:rPr>
            </w:pPr>
            <w:r w:rsidRPr="00A26A67">
              <w:rPr>
                <w:rFonts w:eastAsia="Calibri"/>
                <w:b/>
                <w:kern w:val="0"/>
              </w:rPr>
              <w:t>2027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1297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Calibri"/>
                <w:b/>
                <w:kern w:val="0"/>
              </w:rPr>
            </w:pPr>
            <w:r w:rsidRPr="00A26A67">
              <w:rPr>
                <w:rFonts w:eastAsia="Calibri"/>
                <w:b/>
                <w:kern w:val="0"/>
              </w:rPr>
              <w:t>2028 год</w:t>
            </w:r>
          </w:p>
        </w:tc>
      </w:tr>
      <w:tr w:rsidR="00A26A67" w:rsidRPr="00A26A67" w14:paraId="60DE7DB6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1991E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E7F7" w14:textId="77777777" w:rsidR="00A26A67" w:rsidRPr="00A26A67" w:rsidRDefault="00A26A67" w:rsidP="00A26A67">
            <w:pPr>
              <w:widowControl/>
              <w:jc w:val="both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Муниципальная программа «Развитие муниципального управления Лебяжского района»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EE74A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BE5C3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488C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E137A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E0963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ADB2D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40BD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6203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CE48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4AF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</w:p>
        </w:tc>
      </w:tr>
      <w:tr w:rsidR="00A26A67" w:rsidRPr="00A26A67" w14:paraId="1F5F3D5F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99B8A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1.1.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0D09B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ascii="Arial" w:eastAsia="Arial" w:hAnsi="Arial" w:cs="Arial"/>
                <w:kern w:val="0"/>
              </w:rPr>
            </w:pPr>
            <w:r w:rsidRPr="00A26A67">
              <w:rPr>
                <w:rFonts w:eastAsia="Arial"/>
                <w:kern w:val="0"/>
              </w:rPr>
              <w:t>количество  нормативных правовых актов администрации Лебяжского муниципального округа, противоречащих федеральному и областному законодательству по решению суда и не приведенных  в соответствие в течение установленного федеральным законодательством срока со дня вступления решения  суда в законную силу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8B1E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902AB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8553A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7CB2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7E5A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1F352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C92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9994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82C0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0499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</w:tr>
      <w:tr w:rsidR="00A26A67" w:rsidRPr="00A26A67" w14:paraId="20503A5D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22C8C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1.2.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3B1D3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ascii="Arial" w:eastAsia="Arial" w:hAnsi="Arial" w:cs="Arial"/>
                <w:kern w:val="0"/>
              </w:rPr>
            </w:pPr>
            <w:r w:rsidRPr="00A26A67">
              <w:rPr>
                <w:rFonts w:eastAsia="Arial"/>
                <w:kern w:val="0"/>
              </w:rPr>
              <w:t xml:space="preserve">количество обращений граждан  в администрацию  Лебяжского муниципального </w:t>
            </w:r>
            <w:r w:rsidRPr="00A26A67">
              <w:rPr>
                <w:rFonts w:eastAsia="Arial"/>
                <w:kern w:val="0"/>
              </w:rPr>
              <w:lastRenderedPageBreak/>
              <w:t>округа, рассмотренных с нарушением сроков, установленных законодательством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9E9FB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lastRenderedPageBreak/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2259C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9D34D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BEDBD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C5169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339D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B49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63C6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7E45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E0A6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</w:tr>
      <w:tr w:rsidR="00A26A67" w:rsidRPr="00A26A67" w14:paraId="0FF04D1E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BD781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1.3.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741E9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ascii="Arial" w:eastAsia="Arial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 </w:t>
            </w:r>
            <w:r w:rsidRPr="00A26A67">
              <w:rPr>
                <w:rFonts w:eastAsia="Arial"/>
                <w:kern w:val="0"/>
              </w:rPr>
              <w:t>количество лиц, замещающих муниципальные должности, и муниципальных служащих органов местного самоуправления, повысивших квалификацию и прошедших профессиональную переподготовку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85D83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84A93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1B707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76847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color w:val="000000"/>
                <w:kern w:val="0"/>
              </w:rPr>
            </w:pPr>
            <w:r w:rsidRPr="00A26A67">
              <w:rPr>
                <w:rFonts w:eastAsia="Times New Roman"/>
                <w:color w:val="000000"/>
                <w:kern w:val="0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3260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color w:val="000000"/>
                <w:kern w:val="0"/>
              </w:rPr>
            </w:pPr>
            <w:r w:rsidRPr="00A26A67">
              <w:rPr>
                <w:rFonts w:eastAsia="Times New Roman"/>
                <w:color w:val="000000"/>
                <w:kern w:val="0"/>
              </w:rPr>
              <w:t>9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16AC2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852B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8</w:t>
            </w:r>
            <w:r w:rsidRPr="00A26A67">
              <w:rPr>
                <w:rFonts w:eastAsia="Times New Roman"/>
                <w:color w:val="FF0000"/>
                <w:kern w:val="0"/>
              </w:rPr>
              <w:t xml:space="preserve"> 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A3A6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021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392C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7</w:t>
            </w:r>
          </w:p>
        </w:tc>
      </w:tr>
      <w:tr w:rsidR="00A26A67" w:rsidRPr="00A26A67" w14:paraId="27D91B53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B3352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1.4.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85D6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материально-техническое обеспечение проведения выборов в представительный орган  Лебяжского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753A8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49F9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F852F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550F6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FEC12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4E60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7890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154A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7DB8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BA69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</w:tr>
      <w:tr w:rsidR="00A26A67" w:rsidRPr="00A26A67" w14:paraId="526597B6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9F613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1.5.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21636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ascii="Arial" w:eastAsia="Arial" w:hAnsi="Arial" w:cs="Arial"/>
                <w:kern w:val="0"/>
              </w:rPr>
            </w:pPr>
            <w:r w:rsidRPr="00A26A67">
              <w:rPr>
                <w:rFonts w:eastAsia="Arial"/>
                <w:kern w:val="0"/>
              </w:rPr>
              <w:t>составление, внесение изменений и дополнений в списки кандидатов в присяжные заседатели;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AF141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62A12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8DE1E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D5C0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E1112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1D614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7E87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E2E6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73F0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849E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</w:tr>
      <w:tr w:rsidR="00A26A67" w:rsidRPr="00A26A67" w14:paraId="665E2DB9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9F3B1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1.6.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68738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ascii="Arial" w:eastAsia="Arial" w:hAnsi="Arial" w:cs="Arial"/>
                <w:kern w:val="0"/>
              </w:rPr>
            </w:pPr>
            <w:r w:rsidRPr="00A26A67">
              <w:rPr>
                <w:rFonts w:eastAsia="Arial"/>
                <w:kern w:val="0"/>
              </w:rPr>
              <w:t>доля обеспеченных жилыми помещениями лиц из числа детей-сирот и детей, оставшихся без попечения родителей,  по отношению к числу обратившихся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E58D9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326B7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128EC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DBE7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CB31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D8F7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4995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A866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5800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D716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</w:tr>
      <w:tr w:rsidR="00A26A67" w:rsidRPr="00A26A67" w14:paraId="71B6932E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CFE07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1.7.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A3AFD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ascii="Arial" w:eastAsia="Arial" w:hAnsi="Arial" w:cs="Arial"/>
                <w:kern w:val="0"/>
              </w:rPr>
            </w:pPr>
            <w:r w:rsidRPr="00A26A67">
              <w:rPr>
                <w:rFonts w:eastAsia="Arial"/>
                <w:kern w:val="0"/>
              </w:rPr>
              <w:t xml:space="preserve">удельный вес  архивных  документов, хранящихся в муниципальном архиве  в  нормативных  условиях в  общем объеме хранимых документов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40F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66894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6A0EC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6F8D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C61B2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CABAC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E6A9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C0ED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34A5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4AAD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</w:tr>
      <w:tr w:rsidR="00A26A67" w:rsidRPr="00A26A67" w14:paraId="1580BF7F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93EBB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1.8.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83885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ascii="Arial" w:eastAsia="Arial" w:hAnsi="Arial" w:cs="Arial"/>
                <w:kern w:val="0"/>
              </w:rPr>
            </w:pPr>
            <w:r w:rsidRPr="00A26A67">
              <w:rPr>
                <w:rFonts w:eastAsia="Arial"/>
                <w:kern w:val="0"/>
              </w:rPr>
              <w:t>Удельный вес запросов социально-правового характера, исполненных муниципальным архивом      в законодательно установленные сроки, в общем объеме исполненных запросов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CFCB7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7CD5F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EADFE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5EC7A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DB9E5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15B29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0CFD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F844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FE95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3E3E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</w:tr>
      <w:tr w:rsidR="00A26A67" w:rsidRPr="00A26A67" w14:paraId="1867150C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F1EFE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1.9.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49E10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ascii="Arial" w:eastAsia="Arial" w:hAnsi="Arial" w:cs="Arial"/>
                <w:kern w:val="0"/>
              </w:rPr>
            </w:pPr>
            <w:r w:rsidRPr="00A26A67">
              <w:rPr>
                <w:rFonts w:eastAsia="Arial"/>
                <w:kern w:val="0"/>
              </w:rPr>
              <w:t>количество обоснованных жалоб на качество предоставления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09099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0DAD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1ACB7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BE6E3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5566E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163C6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7B0B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4637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7111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5EC9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</w:tr>
      <w:tr w:rsidR="00A26A67" w:rsidRPr="00A26A67" w14:paraId="45A7AAC8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F2089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1.10.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003EF" w14:textId="77777777" w:rsidR="00A26A67" w:rsidRPr="00A26A67" w:rsidRDefault="00A26A67" w:rsidP="00A26A67">
            <w:pPr>
              <w:widowControl/>
              <w:snapToGrid w:val="0"/>
              <w:jc w:val="both"/>
              <w:rPr>
                <w:rFonts w:ascii="Arial" w:eastAsia="Arial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 </w:t>
            </w:r>
            <w:r w:rsidRPr="00A26A67">
              <w:rPr>
                <w:rFonts w:eastAsia="Arial"/>
                <w:kern w:val="0"/>
              </w:rPr>
              <w:t>доля архивных документов, включенных в электронные описи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3AB55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0CEF9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0D9EE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5777F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1CAC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8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6F503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37C0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8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9B6A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031B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F53B" w14:textId="77777777" w:rsidR="00A26A67" w:rsidRPr="00A26A67" w:rsidRDefault="00A26A67" w:rsidP="00A26A67">
            <w:pPr>
              <w:widowControl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8</w:t>
            </w:r>
          </w:p>
        </w:tc>
      </w:tr>
      <w:tr w:rsidR="00A26A67" w:rsidRPr="00A26A67" w14:paraId="030F5A9E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F8609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Calibri"/>
                <w:kern w:val="0"/>
              </w:rPr>
              <w:t xml:space="preserve">1.11. 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5D6C5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Calibri"/>
                <w:kern w:val="0"/>
              </w:rPr>
              <w:t>Отношение объема муниципального  долга  Лебяжского муниципального округа к  общему годовому объему расходов    бюджета без учета объемов безвозмездных поступлений в бюджет муниципального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D12B1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Calibri"/>
                <w:kern w:val="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2E2F2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 </w:t>
            </w:r>
            <w:r w:rsidRPr="00A26A67">
              <w:rPr>
                <w:rFonts w:eastAsia="Calibri"/>
                <w:kern w:val="0"/>
              </w:rPr>
              <w:t>24,42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9452B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 </w:t>
            </w:r>
            <w:r w:rsidRPr="00A26A67">
              <w:rPr>
                <w:rFonts w:eastAsia="Calibri"/>
                <w:kern w:val="0"/>
              </w:rPr>
              <w:t xml:space="preserve">не  </w:t>
            </w:r>
            <w:r w:rsidRPr="00A26A67">
              <w:rPr>
                <w:rFonts w:eastAsia="Calibri"/>
                <w:kern w:val="0"/>
              </w:rPr>
              <w:br/>
              <w:t xml:space="preserve">более </w:t>
            </w:r>
            <w:r w:rsidRPr="00A26A67">
              <w:rPr>
                <w:rFonts w:eastAsia="Calibri"/>
                <w:kern w:val="0"/>
              </w:rPr>
              <w:br/>
              <w:t xml:space="preserve"> 100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F41A4" w14:textId="77777777" w:rsidR="00A26A67" w:rsidRPr="00A26A67" w:rsidRDefault="00A26A67" w:rsidP="00A26A67">
            <w:pPr>
              <w:widowControl/>
              <w:autoSpaceDE w:val="0"/>
              <w:snapToGrid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не  </w:t>
            </w:r>
            <w:r w:rsidRPr="00A26A67">
              <w:rPr>
                <w:rFonts w:eastAsia="Times New Roman"/>
                <w:kern w:val="0"/>
              </w:rPr>
              <w:br/>
              <w:t xml:space="preserve">более </w:t>
            </w:r>
            <w:r w:rsidRPr="00A26A67">
              <w:rPr>
                <w:rFonts w:eastAsia="Times New Roman"/>
                <w:kern w:val="0"/>
              </w:rPr>
              <w:br/>
              <w:t xml:space="preserve"> 100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5DAD6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 </w:t>
            </w:r>
            <w:r w:rsidRPr="00A26A67">
              <w:rPr>
                <w:rFonts w:eastAsia="Calibri"/>
                <w:kern w:val="0"/>
              </w:rPr>
              <w:t xml:space="preserve">не  </w:t>
            </w:r>
            <w:r w:rsidRPr="00A26A67">
              <w:rPr>
                <w:rFonts w:eastAsia="Calibri"/>
                <w:kern w:val="0"/>
              </w:rPr>
              <w:br/>
              <w:t xml:space="preserve">более </w:t>
            </w:r>
            <w:r w:rsidRPr="00A26A67">
              <w:rPr>
                <w:rFonts w:eastAsia="Calibri"/>
                <w:kern w:val="0"/>
              </w:rPr>
              <w:br/>
              <w:t xml:space="preserve"> 100 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92EAB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 </w:t>
            </w:r>
            <w:r w:rsidRPr="00A26A67">
              <w:rPr>
                <w:rFonts w:eastAsia="Calibri"/>
                <w:kern w:val="0"/>
              </w:rPr>
              <w:t xml:space="preserve">не  </w:t>
            </w:r>
            <w:r w:rsidRPr="00A26A67">
              <w:rPr>
                <w:rFonts w:eastAsia="Calibri"/>
                <w:kern w:val="0"/>
              </w:rPr>
              <w:br/>
              <w:t xml:space="preserve">более </w:t>
            </w:r>
            <w:r w:rsidRPr="00A26A67">
              <w:rPr>
                <w:rFonts w:eastAsia="Calibri"/>
                <w:kern w:val="0"/>
              </w:rPr>
              <w:br/>
              <w:t xml:space="preserve"> 100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1151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Не более 100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16EF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Не более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A5BE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Не более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3879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Не более 100</w:t>
            </w:r>
          </w:p>
        </w:tc>
      </w:tr>
      <w:tr w:rsidR="00A26A67" w:rsidRPr="00A26A67" w14:paraId="076A402C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1F02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Calibri"/>
                <w:kern w:val="0"/>
              </w:rPr>
              <w:lastRenderedPageBreak/>
              <w:t xml:space="preserve">1.12. 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69819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Calibri"/>
                <w:kern w:val="0"/>
              </w:rPr>
              <w:t>Отношение  объема расходов       на обслуживание      муниципального</w:t>
            </w:r>
            <w:r w:rsidRPr="00A26A67">
              <w:rPr>
                <w:rFonts w:eastAsia="Calibri"/>
                <w:kern w:val="0"/>
              </w:rPr>
              <w:br/>
              <w:t xml:space="preserve">долга   Лебяжского муниципального  округа  к  общему объему расходов  бюджета муниципального округа,       за исключением       объема  расходов, которые  осуществляются за счет   субвенций, предоставляемых   из    областного бюджета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5D81E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Calibri"/>
                <w:kern w:val="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0B2FE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 </w:t>
            </w:r>
            <w:r w:rsidRPr="00A26A67">
              <w:rPr>
                <w:rFonts w:eastAsia="Calibri"/>
                <w:kern w:val="0"/>
              </w:rPr>
              <w:t xml:space="preserve">0,43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F87AD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 </w:t>
            </w:r>
            <w:r w:rsidRPr="00A26A67">
              <w:rPr>
                <w:rFonts w:eastAsia="Calibri"/>
                <w:kern w:val="0"/>
              </w:rPr>
              <w:t xml:space="preserve">не  </w:t>
            </w:r>
            <w:r w:rsidRPr="00A26A67">
              <w:rPr>
                <w:rFonts w:eastAsia="Calibri"/>
                <w:kern w:val="0"/>
              </w:rPr>
              <w:br/>
              <w:t xml:space="preserve">более </w:t>
            </w:r>
            <w:r w:rsidRPr="00A26A67">
              <w:rPr>
                <w:rFonts w:eastAsia="Calibri"/>
                <w:kern w:val="0"/>
              </w:rPr>
              <w:br/>
              <w:t xml:space="preserve">  15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4C3AD" w14:textId="77777777" w:rsidR="00A26A67" w:rsidRPr="00A26A67" w:rsidRDefault="00A26A67" w:rsidP="00A26A67">
            <w:pPr>
              <w:widowControl/>
              <w:autoSpaceDE w:val="0"/>
              <w:snapToGrid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 не  </w:t>
            </w:r>
            <w:r w:rsidRPr="00A26A67">
              <w:rPr>
                <w:rFonts w:eastAsia="Times New Roman"/>
                <w:kern w:val="0"/>
              </w:rPr>
              <w:br/>
              <w:t xml:space="preserve">более </w:t>
            </w:r>
            <w:r w:rsidRPr="00A26A67">
              <w:rPr>
                <w:rFonts w:eastAsia="Times New Roman"/>
                <w:kern w:val="0"/>
              </w:rPr>
              <w:br/>
              <w:t xml:space="preserve">  15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396CC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 </w:t>
            </w:r>
            <w:r w:rsidRPr="00A26A67">
              <w:rPr>
                <w:rFonts w:eastAsia="Calibri"/>
                <w:kern w:val="0"/>
              </w:rPr>
              <w:t xml:space="preserve">не  </w:t>
            </w:r>
            <w:r w:rsidRPr="00A26A67">
              <w:rPr>
                <w:rFonts w:eastAsia="Calibri"/>
                <w:kern w:val="0"/>
              </w:rPr>
              <w:br/>
              <w:t xml:space="preserve">более </w:t>
            </w:r>
            <w:r w:rsidRPr="00A26A67">
              <w:rPr>
                <w:rFonts w:eastAsia="Calibri"/>
                <w:kern w:val="0"/>
              </w:rPr>
              <w:br/>
              <w:t xml:space="preserve">  15 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CC681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 </w:t>
            </w:r>
            <w:r w:rsidRPr="00A26A67">
              <w:rPr>
                <w:rFonts w:eastAsia="Calibri"/>
                <w:kern w:val="0"/>
              </w:rPr>
              <w:t xml:space="preserve">не  </w:t>
            </w:r>
            <w:r w:rsidRPr="00A26A67">
              <w:rPr>
                <w:rFonts w:eastAsia="Calibri"/>
                <w:kern w:val="0"/>
              </w:rPr>
              <w:br/>
              <w:t xml:space="preserve">более </w:t>
            </w:r>
            <w:r w:rsidRPr="00A26A67">
              <w:rPr>
                <w:rFonts w:eastAsia="Calibri"/>
                <w:kern w:val="0"/>
              </w:rPr>
              <w:br/>
              <w:t xml:space="preserve">  15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3E1E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Не более 15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FD61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Не более 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756F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Не более 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259F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Не более 15</w:t>
            </w:r>
          </w:p>
        </w:tc>
      </w:tr>
      <w:tr w:rsidR="00A26A67" w:rsidRPr="00A26A67" w14:paraId="78C48218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C91AF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Calibri"/>
                <w:kern w:val="0"/>
              </w:rPr>
              <w:t xml:space="preserve">1.13. 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94CE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Calibri"/>
                <w:kern w:val="0"/>
              </w:rPr>
              <w:t xml:space="preserve">Отсутствие       просроченной     задолженности  по муниципальному долгу Лебяжского муниципального  округа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27F73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</w:t>
            </w:r>
            <w:r w:rsidRPr="00A26A67">
              <w:rPr>
                <w:rFonts w:eastAsia="Calibri"/>
                <w:kern w:val="0"/>
              </w:rPr>
              <w:t xml:space="preserve">да/нет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25BD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 </w:t>
            </w:r>
            <w:r w:rsidRPr="00A26A67">
              <w:rPr>
                <w:rFonts w:eastAsia="Calibri"/>
                <w:kern w:val="0"/>
              </w:rPr>
              <w:t xml:space="preserve">да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477A9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 </w:t>
            </w:r>
            <w:r w:rsidRPr="00A26A67">
              <w:rPr>
                <w:rFonts w:eastAsia="Calibri"/>
                <w:kern w:val="0"/>
              </w:rPr>
              <w:t xml:space="preserve">да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6A7C" w14:textId="77777777" w:rsidR="00A26A67" w:rsidRPr="00A26A67" w:rsidRDefault="00A26A67" w:rsidP="00A26A67">
            <w:pPr>
              <w:widowControl/>
              <w:autoSpaceDE w:val="0"/>
              <w:snapToGrid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4D398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 </w:t>
            </w:r>
            <w:r w:rsidRPr="00A26A67">
              <w:rPr>
                <w:rFonts w:eastAsia="Calibri"/>
                <w:kern w:val="0"/>
              </w:rPr>
              <w:t xml:space="preserve">да  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18B5" w14:textId="77777777" w:rsidR="00A26A67" w:rsidRPr="00A26A67" w:rsidRDefault="00A26A67" w:rsidP="00A26A67">
            <w:pPr>
              <w:widowControl/>
              <w:autoSpaceDE w:val="0"/>
              <w:rPr>
                <w:rFonts w:ascii="Arial" w:eastAsia="Calibri" w:hAnsi="Arial" w:cs="Arial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  </w:t>
            </w:r>
            <w:r w:rsidRPr="00A26A67">
              <w:rPr>
                <w:rFonts w:eastAsia="Calibri"/>
                <w:kern w:val="0"/>
              </w:rPr>
              <w:t xml:space="preserve">да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8ADB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да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C8C0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5BBE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7ABD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Да </w:t>
            </w:r>
          </w:p>
        </w:tc>
      </w:tr>
      <w:tr w:rsidR="00A26A67" w:rsidRPr="00A26A67" w14:paraId="23AFFF74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FBFF7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Calibri"/>
                <w:kern w:val="0"/>
              </w:rPr>
            </w:pPr>
            <w:r w:rsidRPr="00A26A67">
              <w:rPr>
                <w:rFonts w:eastAsia="Calibri"/>
                <w:kern w:val="0"/>
              </w:rPr>
              <w:t>1.14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43A46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Calibri"/>
                <w:kern w:val="0"/>
              </w:rPr>
            </w:pPr>
            <w:r w:rsidRPr="00A26A67">
              <w:rPr>
                <w:rFonts w:eastAsia="Calibri"/>
                <w:kern w:val="0"/>
              </w:rPr>
              <w:t xml:space="preserve">количество обоснованных жалоб граждан и организаций на проявление коррупции в </w:t>
            </w:r>
            <w:r w:rsidRPr="00A26A67">
              <w:rPr>
                <w:rFonts w:eastAsia="Calibri"/>
                <w:kern w:val="0"/>
              </w:rPr>
              <w:br/>
              <w:t>органах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7D94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единиц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A4AB0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03D6C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18E5" w14:textId="77777777" w:rsidR="00A26A67" w:rsidRPr="00A26A67" w:rsidRDefault="00A26A67" w:rsidP="00A26A67">
            <w:pPr>
              <w:widowControl/>
              <w:autoSpaceDE w:val="0"/>
              <w:snapToGrid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50007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EE9AE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8995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FD02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1482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B6E2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</w:tr>
      <w:tr w:rsidR="00A26A67" w:rsidRPr="00A26A67" w14:paraId="0FD535EB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7C8A7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Calibri"/>
                <w:kern w:val="0"/>
              </w:rPr>
            </w:pPr>
            <w:r w:rsidRPr="00A26A67">
              <w:rPr>
                <w:rFonts w:eastAsia="Calibri"/>
                <w:kern w:val="0"/>
              </w:rPr>
              <w:t>1.15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7B66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Calibri"/>
                <w:kern w:val="0"/>
              </w:rPr>
            </w:pPr>
            <w:r w:rsidRPr="00A26A67">
              <w:rPr>
                <w:rFonts w:eastAsia="Calibri"/>
                <w:kern w:val="0"/>
              </w:rPr>
              <w:t xml:space="preserve">доля муниципальных служащих, в отношении которых установлены факты </w:t>
            </w:r>
            <w:r w:rsidRPr="00A26A67">
              <w:rPr>
                <w:rFonts w:eastAsia="Calibri"/>
                <w:kern w:val="0"/>
              </w:rPr>
              <w:br/>
              <w:t xml:space="preserve">несоблюдения ограничений и запретов, требований о предотвращении или урегулировании </w:t>
            </w:r>
            <w:r w:rsidRPr="00A26A67">
              <w:rPr>
                <w:rFonts w:eastAsia="Calibri"/>
                <w:kern w:val="0"/>
              </w:rPr>
              <w:br/>
              <w:t>конфликта интересов, от общего количества муниципальных служащих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AB88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45214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DA2A7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5D541" w14:textId="77777777" w:rsidR="00A26A67" w:rsidRPr="00A26A67" w:rsidRDefault="00A26A67" w:rsidP="00A26A67">
            <w:pPr>
              <w:widowControl/>
              <w:autoSpaceDE w:val="0"/>
              <w:snapToGrid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310BC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5A1E9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4888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3790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64F6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5ED15" w14:textId="77777777" w:rsidR="00A26A67" w:rsidRPr="00A26A67" w:rsidRDefault="00A26A67" w:rsidP="00A26A67">
            <w:pPr>
              <w:widowControl/>
              <w:autoSpaceDE w:val="0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</w:tr>
      <w:tr w:rsidR="00A26A67" w:rsidRPr="00A26A67" w14:paraId="73D85316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3272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Calibri"/>
                <w:kern w:val="0"/>
              </w:rPr>
            </w:pPr>
            <w:r w:rsidRPr="00A26A67">
              <w:rPr>
                <w:rFonts w:eastAsia="Calibri"/>
                <w:kern w:val="0"/>
              </w:rPr>
              <w:t>1.16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5EA1F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Calibri"/>
                <w:kern w:val="0"/>
              </w:rPr>
            </w:pPr>
            <w:r w:rsidRPr="00A26A67">
              <w:rPr>
                <w:rFonts w:eastAsia="Calibri"/>
                <w:kern w:val="0"/>
              </w:rPr>
              <w:t>Доля обеспеченных твердым топливом отдельных категорий граждан, обратившихся  за получением меры дополнительной поддержки  в администрацию  Лебяжского муниципального округа и подтвердивших свое право на получение меры,  по отношению к числу обратившихся, имеющих право на получение меры.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395A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03C4D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5FE5C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BE59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3BE5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A5D2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C46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A89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93E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B47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</w:tr>
      <w:tr w:rsidR="00A26A67" w:rsidRPr="00A26A67" w14:paraId="42759B5D" w14:textId="77777777" w:rsidTr="00A26A6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6302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Calibri"/>
                <w:kern w:val="0"/>
              </w:rPr>
            </w:pPr>
            <w:r w:rsidRPr="00A26A67">
              <w:rPr>
                <w:rFonts w:eastAsia="Calibri"/>
                <w:kern w:val="0"/>
              </w:rPr>
              <w:t>1.17.</w:t>
            </w:r>
          </w:p>
        </w:tc>
        <w:tc>
          <w:tcPr>
            <w:tcW w:w="5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B32D8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Calibri"/>
                <w:kern w:val="0"/>
              </w:rPr>
            </w:pPr>
            <w:r w:rsidRPr="00A26A67">
              <w:rPr>
                <w:rFonts w:eastAsia="Times New Roman"/>
                <w:kern w:val="0"/>
              </w:rPr>
              <w:t xml:space="preserve">Доля граждан, получивших   дополнительную меру социальной поддержки в виде денежной  выплаты отдельным категориям граждан, оказавшим содействие в привлечении граждан к заключению контракта о прохождении </w:t>
            </w:r>
            <w:r w:rsidRPr="00A26A67">
              <w:rPr>
                <w:rFonts w:eastAsia="Times New Roman"/>
                <w:kern w:val="0"/>
              </w:rPr>
              <w:lastRenderedPageBreak/>
              <w:t xml:space="preserve">военной службы в Вооруженных Силах РФ, обратившихся за получением дополнительной меры социальной поддержки и подтвердивших своё право на неё,  по отношению к числу обратившихся, имеющих право на получение меры.       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A709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lastRenderedPageBreak/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F49D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FD0C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889A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5AA1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A960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B54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238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0D5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97A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</w:rPr>
            </w:pPr>
            <w:r w:rsidRPr="00A26A67">
              <w:rPr>
                <w:rFonts w:eastAsia="Times New Roman"/>
                <w:kern w:val="0"/>
              </w:rPr>
              <w:t>100</w:t>
            </w:r>
          </w:p>
        </w:tc>
      </w:tr>
    </w:tbl>
    <w:p w14:paraId="34D61361" w14:textId="77777777" w:rsidR="00A26A67" w:rsidRPr="00A26A67" w:rsidRDefault="00A26A67" w:rsidP="00A26A67">
      <w:pPr>
        <w:widowControl/>
        <w:jc w:val="center"/>
        <w:rPr>
          <w:rFonts w:eastAsia="Times New Roman"/>
          <w:kern w:val="0"/>
          <w:sz w:val="20"/>
          <w:szCs w:val="20"/>
        </w:rPr>
      </w:pPr>
    </w:p>
    <w:p w14:paraId="13B24CDA" w14:textId="77777777" w:rsidR="00A26A67" w:rsidRPr="00A26A67" w:rsidRDefault="00A26A67" w:rsidP="00A26A67">
      <w:pPr>
        <w:widowControl/>
        <w:jc w:val="center"/>
        <w:rPr>
          <w:rFonts w:eastAsia="Times New Roman"/>
          <w:kern w:val="0"/>
          <w:sz w:val="20"/>
          <w:szCs w:val="28"/>
        </w:rPr>
      </w:pPr>
      <w:r w:rsidRPr="00A26A67">
        <w:rPr>
          <w:rFonts w:eastAsia="Times New Roman"/>
          <w:kern w:val="0"/>
          <w:sz w:val="20"/>
          <w:szCs w:val="28"/>
        </w:rPr>
        <w:t>__________</w:t>
      </w:r>
    </w:p>
    <w:p w14:paraId="3A3B0E27" w14:textId="77777777" w:rsidR="00026B9D" w:rsidRDefault="00026B9D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069AC889" w14:textId="77777777" w:rsidR="00A26A67" w:rsidRPr="00A26A67" w:rsidRDefault="00A26A67" w:rsidP="00A26A67">
      <w:pPr>
        <w:tabs>
          <w:tab w:val="left" w:pos="5490"/>
        </w:tabs>
        <w:autoSpaceDE w:val="0"/>
        <w:jc w:val="right"/>
        <w:rPr>
          <w:sz w:val="28"/>
          <w:szCs w:val="28"/>
        </w:rPr>
      </w:pPr>
      <w:r w:rsidRPr="00A26A67">
        <w:rPr>
          <w:sz w:val="28"/>
          <w:szCs w:val="28"/>
        </w:rPr>
        <w:lastRenderedPageBreak/>
        <w:t>Приложение  №2</w:t>
      </w:r>
    </w:p>
    <w:p w14:paraId="7B0BE57D" w14:textId="77777777" w:rsidR="00A26A67" w:rsidRPr="00A26A67" w:rsidRDefault="00A26A67" w:rsidP="00A26A67">
      <w:pPr>
        <w:tabs>
          <w:tab w:val="left" w:pos="5490"/>
        </w:tabs>
        <w:autoSpaceDE w:val="0"/>
        <w:jc w:val="right"/>
        <w:rPr>
          <w:sz w:val="28"/>
          <w:szCs w:val="28"/>
        </w:rPr>
      </w:pPr>
      <w:r w:rsidRPr="00A26A67">
        <w:rPr>
          <w:sz w:val="28"/>
          <w:szCs w:val="28"/>
        </w:rPr>
        <w:t>К Муниципальной программе</w:t>
      </w:r>
    </w:p>
    <w:p w14:paraId="126FF5AF" w14:textId="77777777" w:rsidR="00A26A67" w:rsidRPr="00A26A67" w:rsidRDefault="00A26A67" w:rsidP="00A26A67">
      <w:pPr>
        <w:tabs>
          <w:tab w:val="left" w:pos="5490"/>
        </w:tabs>
        <w:autoSpaceDE w:val="0"/>
        <w:jc w:val="right"/>
        <w:rPr>
          <w:sz w:val="28"/>
          <w:szCs w:val="28"/>
        </w:rPr>
      </w:pPr>
    </w:p>
    <w:p w14:paraId="6C30E50E" w14:textId="77777777" w:rsidR="00A26A67" w:rsidRPr="00A26A67" w:rsidRDefault="00A26A67" w:rsidP="00A26A67">
      <w:pPr>
        <w:tabs>
          <w:tab w:val="left" w:pos="5490"/>
        </w:tabs>
        <w:autoSpaceDE w:val="0"/>
        <w:jc w:val="right"/>
        <w:rPr>
          <w:sz w:val="28"/>
          <w:szCs w:val="28"/>
        </w:rPr>
      </w:pPr>
    </w:p>
    <w:p w14:paraId="2AD049EA" w14:textId="77777777" w:rsidR="00A26A67" w:rsidRPr="00A26A67" w:rsidRDefault="00A26A67" w:rsidP="00A26A67">
      <w:pPr>
        <w:spacing w:line="100" w:lineRule="atLeast"/>
        <w:jc w:val="center"/>
        <w:rPr>
          <w:rFonts w:eastAsia="SimSun"/>
          <w:b/>
          <w:sz w:val="28"/>
          <w:szCs w:val="28"/>
        </w:rPr>
      </w:pPr>
      <w:r w:rsidRPr="00A26A67">
        <w:rPr>
          <w:rFonts w:eastAsia="SimSun"/>
          <w:b/>
          <w:sz w:val="28"/>
          <w:szCs w:val="28"/>
        </w:rPr>
        <w:t>Расходы на реализацию муниципальной программы</w:t>
      </w:r>
    </w:p>
    <w:p w14:paraId="13B06B5B" w14:textId="77777777" w:rsidR="00A26A67" w:rsidRPr="00A26A67" w:rsidRDefault="00A26A67" w:rsidP="00A26A67">
      <w:pPr>
        <w:spacing w:line="100" w:lineRule="atLeast"/>
        <w:jc w:val="center"/>
        <w:rPr>
          <w:b/>
          <w:sz w:val="28"/>
          <w:szCs w:val="28"/>
        </w:rPr>
      </w:pPr>
      <w:r w:rsidRPr="00A26A67">
        <w:rPr>
          <w:rFonts w:eastAsia="SimSun"/>
          <w:b/>
          <w:sz w:val="28"/>
          <w:szCs w:val="28"/>
        </w:rPr>
        <w:t>за счет средств бюджета муниципального округа</w:t>
      </w:r>
    </w:p>
    <w:p w14:paraId="72133143" w14:textId="77777777" w:rsidR="00A26A67" w:rsidRPr="00A26A67" w:rsidRDefault="00A26A67" w:rsidP="00A26A67">
      <w:pPr>
        <w:rPr>
          <w:sz w:val="28"/>
          <w:szCs w:val="28"/>
        </w:rPr>
      </w:pPr>
    </w:p>
    <w:tbl>
      <w:tblPr>
        <w:tblW w:w="15909" w:type="dxa"/>
        <w:tblInd w:w="-350" w:type="dxa"/>
        <w:tblLayout w:type="fixed"/>
        <w:tblLook w:val="04A0" w:firstRow="1" w:lastRow="0" w:firstColumn="1" w:lastColumn="0" w:noHBand="0" w:noVBand="1"/>
      </w:tblPr>
      <w:tblGrid>
        <w:gridCol w:w="598"/>
        <w:gridCol w:w="1275"/>
        <w:gridCol w:w="2128"/>
        <w:gridCol w:w="3315"/>
        <w:gridCol w:w="1066"/>
        <w:gridCol w:w="1066"/>
        <w:gridCol w:w="1066"/>
        <w:gridCol w:w="1066"/>
        <w:gridCol w:w="1066"/>
        <w:gridCol w:w="1066"/>
        <w:gridCol w:w="1066"/>
        <w:gridCol w:w="1131"/>
      </w:tblGrid>
      <w:tr w:rsidR="00A26A67" w:rsidRPr="00A26A67" w14:paraId="23519D44" w14:textId="77777777" w:rsidTr="00A26A67">
        <w:trPr>
          <w:cantSplit/>
        </w:trPr>
        <w:tc>
          <w:tcPr>
            <w:tcW w:w="5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555C1D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b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b/>
                <w:kern w:val="0"/>
                <w:sz w:val="22"/>
                <w:szCs w:val="22"/>
              </w:rPr>
              <w:t xml:space="preserve">N  </w:t>
            </w:r>
          </w:p>
          <w:p w14:paraId="25F926C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b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b/>
                <w:kern w:val="0"/>
                <w:sz w:val="22"/>
                <w:szCs w:val="22"/>
              </w:rPr>
              <w:t>п/п</w:t>
            </w:r>
          </w:p>
        </w:tc>
        <w:tc>
          <w:tcPr>
            <w:tcW w:w="127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2505396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A26A67">
              <w:rPr>
                <w:rFonts w:eastAsia="SimSun"/>
                <w:b/>
                <w:sz w:val="22"/>
                <w:szCs w:val="22"/>
              </w:rPr>
              <w:t>Статус</w:t>
            </w:r>
          </w:p>
        </w:tc>
        <w:tc>
          <w:tcPr>
            <w:tcW w:w="212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3EA39867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A26A67">
              <w:rPr>
                <w:rFonts w:eastAsia="SimSun"/>
                <w:b/>
                <w:sz w:val="22"/>
                <w:szCs w:val="22"/>
              </w:rPr>
              <w:t xml:space="preserve">Наименование  </w:t>
            </w:r>
            <w:r w:rsidRPr="00A26A67">
              <w:rPr>
                <w:rFonts w:eastAsia="SimSun"/>
                <w:b/>
                <w:sz w:val="22"/>
                <w:szCs w:val="22"/>
              </w:rPr>
              <w:br/>
              <w:t>муниципальной</w:t>
            </w:r>
            <w:r w:rsidRPr="00A26A67">
              <w:rPr>
                <w:rFonts w:eastAsia="SimSun"/>
                <w:b/>
                <w:sz w:val="22"/>
                <w:szCs w:val="22"/>
              </w:rPr>
              <w:br/>
              <w:t xml:space="preserve">  программы  </w:t>
            </w:r>
            <w:r w:rsidRPr="00A26A67">
              <w:rPr>
                <w:rFonts w:eastAsia="SimSun"/>
                <w:b/>
                <w:sz w:val="22"/>
                <w:szCs w:val="22"/>
              </w:rPr>
              <w:br/>
              <w:t xml:space="preserve"> </w:t>
            </w:r>
          </w:p>
        </w:tc>
        <w:tc>
          <w:tcPr>
            <w:tcW w:w="331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251A8B6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b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b/>
                <w:kern w:val="0"/>
                <w:sz w:val="22"/>
                <w:szCs w:val="22"/>
              </w:rPr>
              <w:t xml:space="preserve">Главный     распорядитель  </w:t>
            </w:r>
            <w:r w:rsidRPr="00A26A67">
              <w:rPr>
                <w:rFonts w:eastAsia="Times New Roman"/>
                <w:b/>
                <w:kern w:val="0"/>
                <w:sz w:val="22"/>
                <w:szCs w:val="22"/>
              </w:rPr>
              <w:br/>
              <w:t xml:space="preserve">   бюджетных        средств</w:t>
            </w:r>
          </w:p>
        </w:tc>
        <w:tc>
          <w:tcPr>
            <w:tcW w:w="4264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661A13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432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hideMark/>
          </w:tcPr>
          <w:p w14:paraId="6A719AEE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b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b/>
                <w:kern w:val="0"/>
                <w:sz w:val="20"/>
                <w:szCs w:val="20"/>
              </w:rPr>
              <w:t>Расходы (рублей)</w:t>
            </w:r>
          </w:p>
        </w:tc>
      </w:tr>
      <w:tr w:rsidR="00A26A67" w:rsidRPr="00A26A67" w14:paraId="77E9B243" w14:textId="77777777" w:rsidTr="00A26A67">
        <w:trPr>
          <w:cantSplit/>
        </w:trPr>
        <w:tc>
          <w:tcPr>
            <w:tcW w:w="59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vAlign w:val="center"/>
            <w:hideMark/>
          </w:tcPr>
          <w:p w14:paraId="0D0AF666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b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vAlign w:val="center"/>
            <w:hideMark/>
          </w:tcPr>
          <w:p w14:paraId="789B5F79" w14:textId="77777777" w:rsidR="00A26A67" w:rsidRPr="00A26A67" w:rsidRDefault="00A26A67" w:rsidP="00A26A67">
            <w:pPr>
              <w:widowControl/>
              <w:suppressAutoHyphens w:val="0"/>
              <w:rPr>
                <w:b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vAlign w:val="center"/>
            <w:hideMark/>
          </w:tcPr>
          <w:p w14:paraId="7BAA9C8A" w14:textId="77777777" w:rsidR="00A26A67" w:rsidRPr="00A26A67" w:rsidRDefault="00A26A67" w:rsidP="00A26A67">
            <w:pPr>
              <w:widowControl/>
              <w:suppressAutoHyphens w:val="0"/>
              <w:rPr>
                <w:b/>
                <w:sz w:val="22"/>
                <w:szCs w:val="22"/>
              </w:rPr>
            </w:pPr>
          </w:p>
        </w:tc>
        <w:tc>
          <w:tcPr>
            <w:tcW w:w="331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vAlign w:val="center"/>
            <w:hideMark/>
          </w:tcPr>
          <w:p w14:paraId="5B445670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b/>
                <w:kern w:val="0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4EDB6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A26A67">
              <w:rPr>
                <w:rFonts w:eastAsia="SimSun"/>
                <w:b/>
                <w:sz w:val="20"/>
                <w:szCs w:val="20"/>
              </w:rPr>
              <w:t>2022 год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1055F5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A26A67">
              <w:rPr>
                <w:rFonts w:eastAsia="SimSun"/>
                <w:b/>
                <w:sz w:val="20"/>
                <w:szCs w:val="20"/>
              </w:rPr>
              <w:t>2023 год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BE4EA0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A26A67">
              <w:rPr>
                <w:b/>
                <w:sz w:val="20"/>
                <w:szCs w:val="20"/>
              </w:rPr>
              <w:t>2024 год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DB39EC" w14:textId="77777777" w:rsidR="00A26A67" w:rsidRPr="00A26A67" w:rsidRDefault="00A26A67" w:rsidP="00A26A67">
            <w:pPr>
              <w:snapToGrid w:val="0"/>
              <w:rPr>
                <w:b/>
                <w:sz w:val="20"/>
                <w:szCs w:val="20"/>
              </w:rPr>
            </w:pPr>
            <w:r w:rsidRPr="00A26A67">
              <w:rPr>
                <w:b/>
                <w:sz w:val="20"/>
                <w:szCs w:val="20"/>
              </w:rPr>
              <w:t>2025 год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14:paraId="1C49FEDC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A26A67">
              <w:rPr>
                <w:b/>
                <w:sz w:val="20"/>
                <w:szCs w:val="20"/>
              </w:rPr>
              <w:t>2026 год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DC2F584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A26A67">
              <w:rPr>
                <w:b/>
                <w:sz w:val="20"/>
                <w:szCs w:val="20"/>
              </w:rPr>
              <w:t>2027 год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B51C09E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A26A67">
              <w:rPr>
                <w:b/>
                <w:sz w:val="20"/>
                <w:szCs w:val="20"/>
              </w:rPr>
              <w:t>2028 год</w:t>
            </w:r>
          </w:p>
        </w:tc>
        <w:tc>
          <w:tcPr>
            <w:tcW w:w="113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</w:tcPr>
          <w:p w14:paraId="2A5723F3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A26A67">
              <w:rPr>
                <w:b/>
                <w:sz w:val="20"/>
                <w:szCs w:val="20"/>
              </w:rPr>
              <w:t>Итого</w:t>
            </w:r>
          </w:p>
          <w:p w14:paraId="6C0ADDBE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A26A67" w:rsidRPr="00A26A67" w14:paraId="5BDF6FC3" w14:textId="77777777" w:rsidTr="00A26A67">
        <w:trPr>
          <w:cantSplit/>
        </w:trPr>
        <w:tc>
          <w:tcPr>
            <w:tcW w:w="59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68B87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88384" w14:textId="77777777" w:rsidR="00A26A67" w:rsidRPr="00A26A67" w:rsidRDefault="00A26A67" w:rsidP="00A26A67">
            <w:pPr>
              <w:spacing w:line="100" w:lineRule="atLeast"/>
              <w:rPr>
                <w:rFonts w:eastAsia="SimSun"/>
                <w:sz w:val="22"/>
                <w:szCs w:val="22"/>
              </w:rPr>
            </w:pPr>
            <w:r w:rsidRPr="00A26A67">
              <w:rPr>
                <w:rFonts w:eastAsia="SimSun"/>
                <w:sz w:val="22"/>
                <w:szCs w:val="22"/>
              </w:rPr>
              <w:t>Муниципальная</w:t>
            </w:r>
            <w:r w:rsidRPr="00A26A67">
              <w:rPr>
                <w:rFonts w:eastAsia="SimSun"/>
                <w:sz w:val="22"/>
                <w:szCs w:val="22"/>
              </w:rPr>
              <w:br/>
              <w:t xml:space="preserve">программа </w:t>
            </w:r>
          </w:p>
          <w:p w14:paraId="395A4F32" w14:textId="77777777" w:rsidR="00A26A67" w:rsidRPr="00A26A67" w:rsidRDefault="00A26A67" w:rsidP="00A26A67">
            <w:pPr>
              <w:spacing w:line="100" w:lineRule="atLeast"/>
              <w:rPr>
                <w:rFonts w:eastAsia="SimSun"/>
                <w:sz w:val="22"/>
                <w:szCs w:val="22"/>
              </w:rPr>
            </w:pPr>
          </w:p>
          <w:p w14:paraId="589D0EC0" w14:textId="77777777" w:rsidR="00A26A67" w:rsidRPr="00A26A67" w:rsidRDefault="00A26A67" w:rsidP="00A26A67">
            <w:pPr>
              <w:spacing w:line="100" w:lineRule="atLeast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2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4BB092" w14:textId="77777777" w:rsidR="00A26A67" w:rsidRPr="00A26A67" w:rsidRDefault="00A26A67" w:rsidP="00A26A67">
            <w:pPr>
              <w:spacing w:line="100" w:lineRule="atLeast"/>
              <w:rPr>
                <w:sz w:val="22"/>
                <w:szCs w:val="22"/>
              </w:rPr>
            </w:pPr>
            <w:r w:rsidRPr="00A26A67">
              <w:rPr>
                <w:rFonts w:eastAsia="SimSun"/>
                <w:sz w:val="22"/>
                <w:szCs w:val="22"/>
              </w:rPr>
              <w:t xml:space="preserve">«Развитие муниципального управления Лебяжского </w:t>
            </w:r>
            <w:r w:rsidRPr="00A26A67">
              <w:rPr>
                <w:sz w:val="22"/>
                <w:szCs w:val="22"/>
              </w:rPr>
              <w:t>муниципального округа</w:t>
            </w:r>
            <w:r w:rsidRPr="00A26A67">
              <w:rPr>
                <w:rFonts w:eastAsia="SimSun"/>
                <w:sz w:val="22"/>
                <w:szCs w:val="22"/>
              </w:rPr>
              <w:t xml:space="preserve">» </w:t>
            </w: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C19C32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 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91E4C3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36148011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01C1F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43738348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AF24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47980047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79AC7310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60870481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67C729A4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50227898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E956A18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52592422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513FBAE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54661622</w:t>
            </w:r>
          </w:p>
        </w:tc>
        <w:tc>
          <w:tcPr>
            <w:tcW w:w="113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AAF757" w14:textId="77777777" w:rsidR="00A26A67" w:rsidRPr="00A26A67" w:rsidRDefault="00A26A67" w:rsidP="00A26A67">
            <w:pPr>
              <w:widowControl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346218829</w:t>
            </w:r>
          </w:p>
        </w:tc>
      </w:tr>
      <w:tr w:rsidR="00A26A67" w:rsidRPr="00A26A67" w14:paraId="0C405337" w14:textId="77777777" w:rsidTr="00A26A67">
        <w:trPr>
          <w:cantSplit/>
        </w:trPr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25CF7DA8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24146C80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3E933581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7868E3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Ответственный исполнитель-администрация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  Кировской области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5C89D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28355155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0812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34609822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787AA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37873513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C5E25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50133354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2E4A608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40133167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68C24CA8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43042691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103BB60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45111891</w:t>
            </w:r>
          </w:p>
        </w:tc>
        <w:tc>
          <w:tcPr>
            <w:tcW w:w="113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vAlign w:val="bottom"/>
          </w:tcPr>
          <w:p w14:paraId="07380C66" w14:textId="77777777" w:rsidR="00A26A67" w:rsidRPr="00A26A67" w:rsidRDefault="00A26A67" w:rsidP="00A26A67">
            <w:pPr>
              <w:widowControl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279259593</w:t>
            </w:r>
          </w:p>
        </w:tc>
      </w:tr>
      <w:tr w:rsidR="00A26A67" w:rsidRPr="00A26A67" w14:paraId="1BAEA215" w14:textId="77777777" w:rsidTr="00A26A67">
        <w:trPr>
          <w:cantSplit/>
          <w:trHeight w:val="843"/>
        </w:trPr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1AC51FC4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17605592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65BF7613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21A9A7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>Соисполнитель-</w:t>
            </w:r>
          </w:p>
          <w:p w14:paraId="0F765FA9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управление образования администрации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4090C3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761158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FE75CA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1132847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97DE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1226590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FF79D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839149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7CAAFCB3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635215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6AD67D9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590215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575CBA0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590215</w:t>
            </w:r>
          </w:p>
        </w:tc>
        <w:tc>
          <w:tcPr>
            <w:tcW w:w="1131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vAlign w:val="bottom"/>
          </w:tcPr>
          <w:p w14:paraId="131159CC" w14:textId="77777777" w:rsidR="00A26A67" w:rsidRPr="00A26A67" w:rsidRDefault="00A26A67" w:rsidP="00A26A67">
            <w:pPr>
              <w:widowControl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5775389</w:t>
            </w:r>
          </w:p>
        </w:tc>
      </w:tr>
      <w:tr w:rsidR="00A26A67" w:rsidRPr="00A26A67" w14:paraId="3A033E5E" w14:textId="77777777" w:rsidTr="00A26A67">
        <w:trPr>
          <w:cantSplit/>
          <w:trHeight w:val="974"/>
        </w:trPr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158CB13C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517807B6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04CCC4CF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nil"/>
              <w:left w:val="single" w:sz="4" w:space="0" w:color="00008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A6FE0F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>Соисполнитель-</w:t>
            </w:r>
          </w:p>
          <w:p w14:paraId="276D5C85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управление по культуре, физкультуре и делам молодежи администрации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83105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1413648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16B20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1678010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8508C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1713555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6BF75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2182404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  <w:shd w:val="clear" w:color="auto" w:fill="FFFFFF"/>
          </w:tcPr>
          <w:p w14:paraId="471BD8F9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1050316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  <w:shd w:val="clear" w:color="auto" w:fill="FFFFFF"/>
          </w:tcPr>
          <w:p w14:paraId="125FB0C3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1050316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nil"/>
              <w:right w:val="single" w:sz="4" w:space="0" w:color="000080"/>
            </w:tcBorders>
            <w:shd w:val="clear" w:color="auto" w:fill="FFFFFF"/>
          </w:tcPr>
          <w:p w14:paraId="7C0CD651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1050316</w:t>
            </w:r>
          </w:p>
        </w:tc>
        <w:tc>
          <w:tcPr>
            <w:tcW w:w="1131" w:type="dxa"/>
            <w:tcBorders>
              <w:top w:val="nil"/>
              <w:left w:val="single" w:sz="4" w:space="0" w:color="000080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14:paraId="1386EB72" w14:textId="77777777" w:rsidR="00A26A67" w:rsidRPr="00A26A67" w:rsidRDefault="00A26A67" w:rsidP="00A26A67">
            <w:pPr>
              <w:widowControl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10138565</w:t>
            </w:r>
          </w:p>
        </w:tc>
      </w:tr>
      <w:tr w:rsidR="00A26A67" w:rsidRPr="00A26A67" w14:paraId="0447F144" w14:textId="77777777" w:rsidTr="00A26A67">
        <w:trPr>
          <w:cantSplit/>
        </w:trPr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297C80B4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28624A17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5DC11FE2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FE89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Соисполнитель – </w:t>
            </w:r>
          </w:p>
          <w:p w14:paraId="3C61BB04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финансовое управление администрации Лебяжского муниципального округа 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505BDA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5618050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E0740B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6317669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0862B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7166389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7CDA1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7715574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2587833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8409200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70806C8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7909200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69F900B8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7909200</w:t>
            </w:r>
          </w:p>
        </w:tc>
        <w:tc>
          <w:tcPr>
            <w:tcW w:w="113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vAlign w:val="bottom"/>
          </w:tcPr>
          <w:p w14:paraId="109D796C" w14:textId="77777777" w:rsidR="00A26A67" w:rsidRPr="00A26A67" w:rsidRDefault="00A26A67" w:rsidP="00A26A67">
            <w:pPr>
              <w:widowControl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51045282</w:t>
            </w:r>
          </w:p>
        </w:tc>
      </w:tr>
      <w:tr w:rsidR="00A26A67" w:rsidRPr="00A26A67" w14:paraId="3EBEAF74" w14:textId="77777777" w:rsidTr="00A26A67">
        <w:trPr>
          <w:cantSplit/>
        </w:trPr>
        <w:tc>
          <w:tcPr>
            <w:tcW w:w="59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FF66B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1.1.</w:t>
            </w:r>
          </w:p>
        </w:tc>
        <w:tc>
          <w:tcPr>
            <w:tcW w:w="127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3557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212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C3774C" w14:textId="77777777" w:rsidR="00A26A67" w:rsidRPr="00A26A67" w:rsidRDefault="00A26A67" w:rsidP="00A26A67">
            <w:pPr>
              <w:widowControl/>
              <w:suppressAutoHyphens w:val="0"/>
              <w:spacing w:line="200" w:lineRule="atLeast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функционирование деятельности администрации Лебяжского муниципального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lastRenderedPageBreak/>
              <w:t>округа, в том числе   финансового управления администрации Лебяжского муниципального округа, управления по культуре, физкультуре и делам молодежи администрации Лебяжского муниципального округа, управления образования администрации Лебяжского муниципального округа</w:t>
            </w:r>
            <w:r w:rsidRPr="00A26A67">
              <w:rPr>
                <w:rFonts w:eastAsia="Times New Roman"/>
                <w:bCs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C4851D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lastRenderedPageBreak/>
              <w:t xml:space="preserve">всего  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336F98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26812972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4CEDB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32551339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47601D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34560648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F16F3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42180658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4602DA9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39027748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8C48DE1" w14:textId="77777777" w:rsidR="00A26A67" w:rsidRPr="00A26A67" w:rsidRDefault="00A26A67" w:rsidP="00A26A67">
            <w:pPr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38185028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6783B046" w14:textId="77777777" w:rsidR="00A26A67" w:rsidRPr="00A26A67" w:rsidRDefault="00A26A67" w:rsidP="00A26A67">
            <w:pPr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37295628</w:t>
            </w:r>
          </w:p>
        </w:tc>
        <w:tc>
          <w:tcPr>
            <w:tcW w:w="113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vAlign w:val="bottom"/>
          </w:tcPr>
          <w:p w14:paraId="420E6ED5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250614021</w:t>
            </w:r>
          </w:p>
        </w:tc>
      </w:tr>
      <w:tr w:rsidR="00A26A67" w:rsidRPr="00A26A67" w14:paraId="7008DE6B" w14:textId="77777777" w:rsidTr="00A26A67">
        <w:trPr>
          <w:cantSplit/>
        </w:trPr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345DD952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0F66F303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7B8573DB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A9A7C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Ответственный исполнитель-администрация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  Кировской области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C55FB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19040416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F4B835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23425213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4B97DB" w14:textId="77777777" w:rsidR="00A26A67" w:rsidRPr="00A26A67" w:rsidRDefault="00A26A67" w:rsidP="00A26A6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24454114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D74CA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31464531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D46471F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28953017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C232CA7" w14:textId="77777777" w:rsidR="00A26A67" w:rsidRPr="00A26A67" w:rsidRDefault="00A26A67" w:rsidP="00A26A67">
            <w:pPr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28635297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C74EBF1" w14:textId="77777777" w:rsidR="00A26A67" w:rsidRPr="00A26A67" w:rsidRDefault="00A26A67" w:rsidP="00A26A67">
            <w:pPr>
              <w:widowControl/>
              <w:tabs>
                <w:tab w:val="left" w:pos="703"/>
              </w:tabs>
              <w:rPr>
                <w:kern w:val="0"/>
                <w:sz w:val="20"/>
                <w:szCs w:val="20"/>
              </w:rPr>
            </w:pPr>
            <w:r w:rsidRPr="00A26A67">
              <w:rPr>
                <w:kern w:val="0"/>
                <w:sz w:val="20"/>
                <w:szCs w:val="20"/>
              </w:rPr>
              <w:t>27745897</w:t>
            </w:r>
          </w:p>
        </w:tc>
        <w:tc>
          <w:tcPr>
            <w:tcW w:w="1131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vAlign w:val="bottom"/>
          </w:tcPr>
          <w:p w14:paraId="3C8C5E42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183718485</w:t>
            </w:r>
          </w:p>
        </w:tc>
      </w:tr>
      <w:tr w:rsidR="00A26A67" w:rsidRPr="00A26A67" w14:paraId="1380FFEE" w14:textId="77777777" w:rsidTr="00A26A67">
        <w:trPr>
          <w:cantSplit/>
        </w:trPr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1F49A3E9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6721F0FE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1C2727D4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2FA48B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>Соисполнитель-</w:t>
            </w:r>
          </w:p>
          <w:p w14:paraId="2FC828A3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управление образования администрации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CBBB4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761158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C3FE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1132847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8C41BC" w14:textId="77777777" w:rsidR="00A26A67" w:rsidRPr="00A26A67" w:rsidRDefault="00A26A67" w:rsidP="00A26A6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1226590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28158" w14:textId="77777777" w:rsidR="00A26A67" w:rsidRPr="00A26A67" w:rsidRDefault="00A26A67" w:rsidP="009F7C26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83914</w:t>
            </w:r>
            <w:r w:rsidR="009F7C26">
              <w:rPr>
                <w:sz w:val="20"/>
                <w:szCs w:val="20"/>
              </w:rPr>
              <w:t>9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5E8E1B8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635215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22804AC" w14:textId="77777777" w:rsidR="00A26A67" w:rsidRPr="00A26A67" w:rsidRDefault="00A26A67" w:rsidP="00A26A67">
            <w:pPr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590215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7447F021" w14:textId="77777777" w:rsidR="00A26A67" w:rsidRPr="00A26A67" w:rsidRDefault="00A26A67" w:rsidP="00A26A67">
            <w:pPr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590215</w:t>
            </w:r>
          </w:p>
        </w:tc>
        <w:tc>
          <w:tcPr>
            <w:tcW w:w="1131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vAlign w:val="bottom"/>
          </w:tcPr>
          <w:p w14:paraId="06D4244B" w14:textId="77777777" w:rsidR="00A26A67" w:rsidRPr="00A26A67" w:rsidRDefault="00A26A67" w:rsidP="009F7C26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577538</w:t>
            </w:r>
            <w:r w:rsidR="009F7C26">
              <w:rPr>
                <w:rFonts w:eastAsia="Times New Roman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A26A67" w:rsidRPr="00A26A67" w14:paraId="4FF20BD1" w14:textId="77777777" w:rsidTr="00A26A67">
        <w:trPr>
          <w:cantSplit/>
        </w:trPr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56E70728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780A5E1F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40C9CE3D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F9C11F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>Соисполнитель-</w:t>
            </w:r>
          </w:p>
          <w:p w14:paraId="40727643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управление по культуре, физкультуре и делам молодежи администрации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2FC46E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1413648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8F6C80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1678010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4261B8" w14:textId="77777777" w:rsidR="00A26A67" w:rsidRPr="00A26A67" w:rsidRDefault="00A26A67" w:rsidP="00A26A6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1713555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AB7396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2182404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77E0DA0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1050316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9DD6C38" w14:textId="77777777" w:rsidR="00A26A67" w:rsidRPr="00A26A67" w:rsidRDefault="00A26A67" w:rsidP="00A26A67">
            <w:pPr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1050316</w:t>
            </w:r>
          </w:p>
        </w:tc>
        <w:tc>
          <w:tcPr>
            <w:tcW w:w="1066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E8D89EC" w14:textId="77777777" w:rsidR="00A26A67" w:rsidRPr="00A26A67" w:rsidRDefault="00A26A67" w:rsidP="00A26A67">
            <w:pPr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1050316</w:t>
            </w:r>
          </w:p>
        </w:tc>
        <w:tc>
          <w:tcPr>
            <w:tcW w:w="1131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vAlign w:val="bottom"/>
          </w:tcPr>
          <w:p w14:paraId="36F0D397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10138565</w:t>
            </w:r>
          </w:p>
        </w:tc>
      </w:tr>
      <w:tr w:rsidR="00A26A67" w:rsidRPr="00A26A67" w14:paraId="03585872" w14:textId="77777777" w:rsidTr="00A26A67">
        <w:trPr>
          <w:cantSplit/>
        </w:trPr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13BC211A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334EA38F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6AE578DE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AC747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Соисполнитель – </w:t>
            </w:r>
          </w:p>
          <w:p w14:paraId="359B8E30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финансовое управление администрации Лебяжского муниципального округа 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AAA56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5597750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9819BD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6315269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203FC8" w14:textId="77777777" w:rsidR="00A26A67" w:rsidRPr="00A26A67" w:rsidRDefault="00A26A67" w:rsidP="00A26A67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7166389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B8026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7694574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single" w:sz="4" w:space="0" w:color="000080"/>
            </w:tcBorders>
            <w:shd w:val="clear" w:color="auto" w:fill="FFFFFF"/>
          </w:tcPr>
          <w:p w14:paraId="47AFF6E4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8389200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single" w:sz="4" w:space="0" w:color="000080"/>
            </w:tcBorders>
            <w:shd w:val="clear" w:color="auto" w:fill="FFFFFF"/>
          </w:tcPr>
          <w:p w14:paraId="449F6571" w14:textId="77777777" w:rsidR="00A26A67" w:rsidRPr="00A26A67" w:rsidRDefault="00A26A67" w:rsidP="00A26A67">
            <w:pPr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7909200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single" w:sz="4" w:space="0" w:color="000080"/>
            </w:tcBorders>
            <w:shd w:val="clear" w:color="auto" w:fill="FFFFFF"/>
          </w:tcPr>
          <w:p w14:paraId="32036702" w14:textId="77777777" w:rsidR="00A26A67" w:rsidRPr="00A26A67" w:rsidRDefault="00A26A67" w:rsidP="00A26A67">
            <w:pPr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7909200</w:t>
            </w:r>
          </w:p>
        </w:tc>
        <w:tc>
          <w:tcPr>
            <w:tcW w:w="1131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7939217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50981582</w:t>
            </w:r>
          </w:p>
        </w:tc>
      </w:tr>
      <w:tr w:rsidR="00A26A67" w:rsidRPr="00A26A67" w14:paraId="4910AF62" w14:textId="77777777" w:rsidTr="00A26A67">
        <w:trPr>
          <w:cantSplit/>
          <w:trHeight w:val="156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5C9F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1.2.</w:t>
            </w:r>
          </w:p>
          <w:p w14:paraId="63618CD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6560BC" w14:textId="77777777" w:rsidR="00A26A67" w:rsidRPr="00A26A67" w:rsidRDefault="00A26A67" w:rsidP="00A26A67">
            <w:pPr>
              <w:widowControl/>
              <w:autoSpaceDE w:val="0"/>
              <w:spacing w:line="200" w:lineRule="atLeast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bCs/>
                <w:color w:val="000000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3CE876" w14:textId="77777777" w:rsidR="00A26A67" w:rsidRPr="00A26A67" w:rsidRDefault="00A26A67" w:rsidP="00A26A67">
            <w:pPr>
              <w:widowControl/>
              <w:suppressAutoHyphens w:val="0"/>
              <w:spacing w:line="200" w:lineRule="atLeast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bCs/>
                <w:color w:val="000000"/>
                <w:kern w:val="0"/>
                <w:sz w:val="22"/>
                <w:szCs w:val="22"/>
              </w:rPr>
              <w:t xml:space="preserve">обеспечение хозяйственной деятельности администрации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AEBA62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30E7F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6208339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3FC892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6138863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E5AB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6994746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AD181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8173230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43673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6405700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9CBE4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5732944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EFDC2B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5991544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DE3E80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45645366</w:t>
            </w:r>
          </w:p>
        </w:tc>
      </w:tr>
      <w:tr w:rsidR="00A26A67" w:rsidRPr="00A26A67" w14:paraId="46C4DAE2" w14:textId="77777777" w:rsidTr="00A26A67">
        <w:trPr>
          <w:cantSplit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5183F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F3F7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F24B8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08673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Ответственный исполнитель-администрация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 Кировской области</w:t>
            </w:r>
          </w:p>
          <w:p w14:paraId="3882E14A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09A2E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6208339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BC7680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6138863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AF7D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6994746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40B04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8173230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76C99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6405700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E02C0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5732944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5C3913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5991544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063FA7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45645366</w:t>
            </w:r>
          </w:p>
        </w:tc>
      </w:tr>
      <w:tr w:rsidR="00A26A67" w:rsidRPr="00A26A67" w14:paraId="495450BD" w14:textId="77777777" w:rsidTr="00A26A67">
        <w:trPr>
          <w:cantSplit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0DFBA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1.3.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7AF5B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30C64C" w14:textId="77777777" w:rsidR="00A26A67" w:rsidRPr="00A26A67" w:rsidRDefault="00A26A67" w:rsidP="00A26A67">
            <w:pPr>
              <w:widowControl/>
              <w:suppressAutoHyphens w:val="0"/>
              <w:spacing w:line="200" w:lineRule="atLeast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развитие кадрового потенциала муниципального управления. Повышение квалификации лиц, замещающих муниципальные должности и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lastRenderedPageBreak/>
              <w:t>должности муниципальной службы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34053D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lastRenderedPageBreak/>
              <w:t xml:space="preserve">всего 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B9AE69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76336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649CED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46800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5256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52098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9FE66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110819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15843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120450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3C794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450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2C25F2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450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B8A30F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407403</w:t>
            </w:r>
          </w:p>
        </w:tc>
      </w:tr>
      <w:tr w:rsidR="00A26A67" w:rsidRPr="00A26A67" w14:paraId="729808D8" w14:textId="77777777" w:rsidTr="00A26A67">
        <w:trPr>
          <w:cantSplit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A37C7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B452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47E43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7CAD54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Ответственный исполнитель-администрация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  Кировской области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1232F4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56036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39806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44400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FA704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52098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715C1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89819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CA43AA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100450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28D39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450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0B3F4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450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444F03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343703</w:t>
            </w:r>
          </w:p>
        </w:tc>
      </w:tr>
      <w:tr w:rsidR="00A26A67" w:rsidRPr="00A26A67" w14:paraId="6C1C34B8" w14:textId="77777777" w:rsidTr="00A26A67">
        <w:trPr>
          <w:cantSplit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82FBE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6DCE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D533F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F88CE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Соисполнитель – финансовое управление администрации Лебяжского муниципального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A0167D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20300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B701C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2400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8AC93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16B67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21000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E22CC1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20000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DBB5E3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DDB422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54610F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63700</w:t>
            </w:r>
          </w:p>
        </w:tc>
      </w:tr>
      <w:tr w:rsidR="00A26A67" w:rsidRPr="00A26A67" w14:paraId="16B59C09" w14:textId="77777777" w:rsidTr="00A26A67">
        <w:trPr>
          <w:cantSplit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F607F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5A01B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C1FF2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275BB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Соисполнитель-</w:t>
            </w:r>
          </w:p>
          <w:p w14:paraId="06EB7994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Управление образования администрации Лебяжского муниципального округа</w:t>
            </w:r>
          </w:p>
          <w:p w14:paraId="12A3D2F3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E05FE3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CB565E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BD11E4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42514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F5485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A4D81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CC29E1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F5250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</w:tr>
      <w:tr w:rsidR="00A26A67" w:rsidRPr="00A26A67" w14:paraId="150360F6" w14:textId="77777777" w:rsidTr="00A26A67">
        <w:trPr>
          <w:cantSplit/>
          <w:trHeight w:val="1288"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B7FF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28A5A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7AEF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E2ED4E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>Соисполнитель-</w:t>
            </w:r>
          </w:p>
          <w:p w14:paraId="67B691F0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управление по культуре, физкультуре и делам молодежи администрации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09A4C3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  <w:p w14:paraId="2702C15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C084D8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  <w:p w14:paraId="07B52292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BF52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9E41E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3B116C9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C3E63A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564044D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05F7E2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</w:tr>
      <w:tr w:rsidR="00A26A67" w:rsidRPr="00A26A67" w14:paraId="06F154A4" w14:textId="77777777" w:rsidTr="00A26A67">
        <w:trPr>
          <w:cantSplit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AB784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1.4.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31735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291A4" w14:textId="77777777" w:rsidR="00A26A67" w:rsidRPr="00A26A67" w:rsidRDefault="00A26A67" w:rsidP="00A26A67">
            <w:pPr>
              <w:widowControl/>
              <w:suppressAutoHyphens w:val="0"/>
              <w:spacing w:line="200" w:lineRule="atLeast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материально-техническое обеспечение проведения выборов в представительный орган  Лебяжского муниципального округа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3A33E4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5A09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DECB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EDCA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2F683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7DA41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CC137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D0709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73DCFA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</w:tr>
      <w:tr w:rsidR="00A26A67" w:rsidRPr="00A26A67" w14:paraId="4FF1AADB" w14:textId="77777777" w:rsidTr="00A26A67">
        <w:trPr>
          <w:cantSplit/>
          <w:trHeight w:val="1331"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7348C7AE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4A214F94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auto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7AF6B3DC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EE99E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Ответственный исполнитель-администрация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 Кировской области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35456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4C66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B4D09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704EC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C4A37B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0860A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E31E1B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69793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</w:tr>
      <w:tr w:rsidR="00A26A67" w:rsidRPr="00A26A67" w14:paraId="33A1BA45" w14:textId="77777777" w:rsidTr="00A26A67">
        <w:trPr>
          <w:cantSplit/>
        </w:trPr>
        <w:tc>
          <w:tcPr>
            <w:tcW w:w="59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34863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1.5.</w:t>
            </w:r>
          </w:p>
        </w:tc>
        <w:tc>
          <w:tcPr>
            <w:tcW w:w="127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D28E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  <w:p w14:paraId="52E7A9C5" w14:textId="77777777" w:rsidR="00A26A67" w:rsidRPr="00A26A67" w:rsidRDefault="00A26A67" w:rsidP="00A26A67">
            <w:pPr>
              <w:widowControl/>
              <w:suppressAutoHyphens w:val="0"/>
              <w:spacing w:line="200" w:lineRule="atLeast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68C1B6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составление списков присяжных заседателей</w:t>
            </w: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DC201B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 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C8A67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A70A6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71632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B2A8C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C010C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0E813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23FC03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7FA80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</w:tr>
      <w:tr w:rsidR="00A26A67" w:rsidRPr="00A26A67" w14:paraId="67A49FED" w14:textId="77777777" w:rsidTr="00A26A67">
        <w:trPr>
          <w:cantSplit/>
        </w:trPr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5E73C4A1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1A4B2CFB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51096084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C87ECB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Ответственный исполнитель-администрация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 Кировской области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51F9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9C8C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8944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CFF53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BC7FB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39DD6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AD052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693E6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</w:tr>
      <w:tr w:rsidR="00A26A67" w:rsidRPr="00A26A67" w14:paraId="4E9CECF7" w14:textId="77777777" w:rsidTr="00A26A67">
        <w:trPr>
          <w:cantSplit/>
        </w:trPr>
        <w:tc>
          <w:tcPr>
            <w:tcW w:w="59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98469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1.6.</w:t>
            </w:r>
          </w:p>
        </w:tc>
        <w:tc>
          <w:tcPr>
            <w:tcW w:w="127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D8D7D6" w14:textId="77777777" w:rsidR="00A26A67" w:rsidRPr="00A26A67" w:rsidRDefault="00A26A67" w:rsidP="00A26A67">
            <w:pPr>
              <w:snapToGrid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мероприятие</w:t>
            </w:r>
          </w:p>
        </w:tc>
        <w:tc>
          <w:tcPr>
            <w:tcW w:w="2128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D036F" w14:textId="77777777" w:rsidR="00A26A67" w:rsidRPr="00A26A67" w:rsidRDefault="00A26A67" w:rsidP="00A26A67">
            <w:pPr>
              <w:autoSpaceDE w:val="0"/>
              <w:snapToGrid w:val="0"/>
              <w:spacing w:line="200" w:lineRule="atLeast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обеспечение лиц из числа детей-сирот и детей, оставшихся без попечения родителей жилыми помещениями</w:t>
            </w: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9993C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Ответственный исполнитель-администрация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  Кировской области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D8597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EC9BF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94BD8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F7EF4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61641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09D9E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BA6B7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79F08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</w:tr>
      <w:tr w:rsidR="00A26A67" w:rsidRPr="00A26A67" w14:paraId="79E363ED" w14:textId="77777777" w:rsidTr="00A26A67">
        <w:trPr>
          <w:cantSplit/>
          <w:trHeight w:val="223"/>
        </w:trPr>
        <w:tc>
          <w:tcPr>
            <w:tcW w:w="59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BB1B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1.7.</w:t>
            </w:r>
          </w:p>
        </w:tc>
        <w:tc>
          <w:tcPr>
            <w:tcW w:w="127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1CDE1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  <w:p w14:paraId="04801B4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12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A42CBE" w14:textId="77777777" w:rsidR="00A26A67" w:rsidRPr="00A26A67" w:rsidRDefault="00A26A67" w:rsidP="00A26A67">
            <w:pPr>
              <w:widowControl/>
              <w:suppressAutoHyphens w:val="0"/>
              <w:spacing w:line="200" w:lineRule="atLeast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ведение архивного дела</w:t>
            </w:r>
          </w:p>
          <w:p w14:paraId="525551B5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2C810B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 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5F593C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EF559E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4944C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9F1DD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08559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F88DE8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8F0AD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5C5D6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</w:tr>
      <w:tr w:rsidR="00A26A67" w:rsidRPr="00A26A67" w14:paraId="63B3D368" w14:textId="77777777" w:rsidTr="00A26A67">
        <w:trPr>
          <w:cantSplit/>
          <w:trHeight w:val="1288"/>
        </w:trPr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237D7C5A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201848E9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5EB1DFAB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DE98D5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Ответственный исполнитель-администрация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 Кировской области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9A0AEE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A2275A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C67D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842CE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785F1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0A55B9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879F0F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DB7E0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</w:p>
        </w:tc>
      </w:tr>
      <w:tr w:rsidR="00A26A67" w:rsidRPr="00A26A67" w14:paraId="7818B2A8" w14:textId="77777777" w:rsidTr="00A26A67">
        <w:trPr>
          <w:cantSplit/>
        </w:trPr>
        <w:tc>
          <w:tcPr>
            <w:tcW w:w="59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21E1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1.8.</w:t>
            </w:r>
          </w:p>
          <w:p w14:paraId="260A168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14:paraId="6C0E0FC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14:paraId="728038F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14:paraId="3C16E06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14:paraId="54ABCCEC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14:paraId="5DE15D16" w14:textId="77777777" w:rsidR="00A26A67" w:rsidRPr="00A26A67" w:rsidRDefault="00A26A67" w:rsidP="00A26A67">
            <w:pPr>
              <w:snapToGrid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D0FA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lastRenderedPageBreak/>
              <w:t>мероприятие</w:t>
            </w:r>
          </w:p>
          <w:p w14:paraId="550E3A6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14:paraId="1DE37F3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14:paraId="3B94869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14:paraId="4BFB793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14:paraId="0965F53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14:paraId="277D2EB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  <w:p w14:paraId="08755C3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12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5EDBD5" w14:textId="77777777" w:rsidR="00A26A67" w:rsidRPr="00A26A67" w:rsidRDefault="00A26A67" w:rsidP="00A26A67">
            <w:pPr>
              <w:spacing w:line="200" w:lineRule="atLeast"/>
              <w:jc w:val="both"/>
              <w:rPr>
                <w:color w:val="FF0000"/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lastRenderedPageBreak/>
              <w:t xml:space="preserve">выплата пенсии за </w:t>
            </w:r>
            <w:r w:rsidRPr="00A26A67">
              <w:rPr>
                <w:sz w:val="22"/>
                <w:szCs w:val="22"/>
              </w:rPr>
              <w:lastRenderedPageBreak/>
              <w:t>выслугу лет лицам, замещавшим должности муниципальной службы, и доплаты к пенсии лицам, замещавшим   муниципальные должности.</w:t>
            </w: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2442E8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lastRenderedPageBreak/>
              <w:t xml:space="preserve">всего  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27B7E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2963501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C6781A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3347438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A420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3490100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301EB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4375289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D813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4574000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C3FE71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4574000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50380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4574000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642629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27898328</w:t>
            </w:r>
          </w:p>
        </w:tc>
      </w:tr>
      <w:tr w:rsidR="00A26A67" w:rsidRPr="00A26A67" w14:paraId="0383D035" w14:textId="77777777" w:rsidTr="00A26A67">
        <w:trPr>
          <w:cantSplit/>
          <w:trHeight w:val="1178"/>
        </w:trPr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668AC6F9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750026AE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21D8D474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5B27B5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Ответственный исполнитель-администрация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  Кировской области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0EFBC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2963501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DD135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3347438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D11CE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3490100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0F410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4375289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FFD6B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4574000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C05B6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4574000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406EA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4574000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19F2C8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27898328</w:t>
            </w:r>
          </w:p>
        </w:tc>
      </w:tr>
      <w:tr w:rsidR="00A26A67" w:rsidRPr="00A26A67" w14:paraId="5F81C660" w14:textId="77777777" w:rsidTr="00A26A67">
        <w:trPr>
          <w:cantSplit/>
          <w:trHeight w:val="750"/>
        </w:trPr>
        <w:tc>
          <w:tcPr>
            <w:tcW w:w="59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D723C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ascii="Courier New" w:eastAsia="Times New Roman" w:hAnsi="Courier New" w:cs="Courier New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1.9.</w:t>
            </w:r>
          </w:p>
        </w:tc>
        <w:tc>
          <w:tcPr>
            <w:tcW w:w="127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518D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212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168769" w14:textId="77777777" w:rsidR="00A26A67" w:rsidRPr="00A26A67" w:rsidRDefault="00A26A67" w:rsidP="00A26A67">
            <w:pPr>
              <w:spacing w:line="200" w:lineRule="atLeast"/>
              <w:jc w:val="both"/>
              <w:rPr>
                <w:sz w:val="22"/>
                <w:szCs w:val="22"/>
              </w:rPr>
            </w:pPr>
            <w:r w:rsidRPr="00A26A67">
              <w:rPr>
                <w:color w:val="000000"/>
                <w:sz w:val="22"/>
                <w:szCs w:val="22"/>
              </w:rPr>
              <w:t>управление муниципальным долгом Лебяжского муниципального округа</w:t>
            </w: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558D6E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 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F76F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81861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240946" w14:textId="77777777" w:rsidR="00A26A67" w:rsidRPr="00A26A67" w:rsidRDefault="00A26A67" w:rsidP="00A26A67">
            <w:pPr>
              <w:autoSpaceDE w:val="0"/>
              <w:jc w:val="center"/>
              <w:rPr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5000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47B99" w14:textId="77777777" w:rsidR="00A26A67" w:rsidRPr="00A26A67" w:rsidRDefault="00A26A67" w:rsidP="00A26A67">
            <w:pPr>
              <w:autoSpaceDE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36755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68D20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5000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0D7DF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100000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65848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600000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5ACED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800000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7FA14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1628616</w:t>
            </w:r>
          </w:p>
        </w:tc>
      </w:tr>
      <w:tr w:rsidR="00A26A67" w:rsidRPr="00A26A67" w14:paraId="3B12F4E8" w14:textId="77777777" w:rsidTr="00A26A67">
        <w:trPr>
          <w:cantSplit/>
          <w:trHeight w:val="699"/>
        </w:trPr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10A44D69" w14:textId="77777777" w:rsidR="00A26A67" w:rsidRPr="00A26A67" w:rsidRDefault="00A26A67" w:rsidP="00A26A67">
            <w:pPr>
              <w:widowControl/>
              <w:suppressAutoHyphens w:val="0"/>
              <w:rPr>
                <w:rFonts w:ascii="Courier New" w:eastAsia="Times New Roman" w:hAnsi="Courier New" w:cs="Courier New"/>
                <w:kern w:val="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0A3A6447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7D25B4EE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9B170F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Ответственный исполнитель-</w:t>
            </w:r>
          </w:p>
          <w:p w14:paraId="1AD05306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администрация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 Кировской области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0DC5F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 xml:space="preserve"> 81861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70D586" w14:textId="77777777" w:rsidR="00A26A67" w:rsidRPr="00A26A67" w:rsidRDefault="00A26A67" w:rsidP="00A26A67">
            <w:pPr>
              <w:autoSpaceDE w:val="0"/>
              <w:jc w:val="center"/>
              <w:rPr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5000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C3704" w14:textId="77777777" w:rsidR="00A26A67" w:rsidRPr="00A26A67" w:rsidRDefault="00A26A67" w:rsidP="00A26A67">
            <w:pPr>
              <w:autoSpaceDE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36755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77D48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5000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DEB0E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100000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1F3EE6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600000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CBA9D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800000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FE50D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1628616</w:t>
            </w:r>
          </w:p>
        </w:tc>
      </w:tr>
      <w:tr w:rsidR="00A26A67" w:rsidRPr="00A26A67" w14:paraId="74375FA0" w14:textId="77777777" w:rsidTr="00A26A67">
        <w:trPr>
          <w:cantSplit/>
          <w:trHeight w:val="709"/>
        </w:trPr>
        <w:tc>
          <w:tcPr>
            <w:tcW w:w="59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14:paraId="614A4DE2" w14:textId="77777777" w:rsidR="00A26A67" w:rsidRPr="00A26A67" w:rsidRDefault="00A26A67" w:rsidP="00A26A67">
            <w:pPr>
              <w:snapToGrid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1.10</w:t>
            </w:r>
          </w:p>
        </w:tc>
        <w:tc>
          <w:tcPr>
            <w:tcW w:w="1275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14:paraId="7A9ABCA0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2128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14:paraId="1D434B0D" w14:textId="77777777" w:rsidR="00A26A67" w:rsidRPr="00A26A67" w:rsidRDefault="00A26A67" w:rsidP="00A26A67">
            <w:pPr>
              <w:snapToGrid w:val="0"/>
              <w:spacing w:line="200" w:lineRule="atLeast"/>
              <w:jc w:val="both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15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A2EE31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9897A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5002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FCBCD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34308</w:t>
            </w:r>
          </w:p>
        </w:tc>
        <w:tc>
          <w:tcPr>
            <w:tcW w:w="1066" w:type="dxa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A25EE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DE69D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33765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14F5FF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DECC4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0C65D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26A93C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73075</w:t>
            </w:r>
          </w:p>
        </w:tc>
      </w:tr>
      <w:tr w:rsidR="00A26A67" w:rsidRPr="00A26A67" w14:paraId="6CD74065" w14:textId="77777777" w:rsidTr="00A26A67">
        <w:trPr>
          <w:cantSplit/>
          <w:trHeight w:val="1530"/>
        </w:trPr>
        <w:tc>
          <w:tcPr>
            <w:tcW w:w="59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0B5C6E7F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7407AADE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6532F158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61AFFB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Ответственный исполнитель-</w:t>
            </w:r>
          </w:p>
          <w:p w14:paraId="34A9296B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администрация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 Кировской области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A6C3D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5002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B2E98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34308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B53675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7079C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33765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BD519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AE95D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B760FD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09955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73075</w:t>
            </w:r>
          </w:p>
        </w:tc>
      </w:tr>
      <w:tr w:rsidR="00A26A67" w:rsidRPr="00A26A67" w14:paraId="3AF5C354" w14:textId="77777777" w:rsidTr="00A26A67">
        <w:trPr>
          <w:cantSplit/>
          <w:trHeight w:val="495"/>
        </w:trPr>
        <w:tc>
          <w:tcPr>
            <w:tcW w:w="598" w:type="dxa"/>
            <w:vMerge w:val="restart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14:paraId="18CE5FD3" w14:textId="77777777" w:rsidR="00A26A67" w:rsidRPr="00A26A67" w:rsidRDefault="00A26A67" w:rsidP="00A26A67">
            <w:pPr>
              <w:snapToGrid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1.11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14:paraId="403EE25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2128" w:type="dxa"/>
            <w:vMerge w:val="restart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14:paraId="477D0DE6" w14:textId="77777777" w:rsidR="00A26A67" w:rsidRPr="00A26A67" w:rsidRDefault="00A26A67" w:rsidP="00A26A67">
            <w:pPr>
              <w:snapToGrid w:val="0"/>
              <w:spacing w:line="200" w:lineRule="atLeast"/>
              <w:jc w:val="both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Формирование механизма противодействия коррупции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8B0D8B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9350E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94A69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7801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9C3A8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3BAA7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C8278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5FB5A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889A7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</w:tr>
      <w:tr w:rsidR="00A26A67" w:rsidRPr="00A26A67" w14:paraId="07328798" w14:textId="77777777" w:rsidTr="00A26A67">
        <w:trPr>
          <w:cantSplit/>
          <w:trHeight w:val="1020"/>
        </w:trPr>
        <w:tc>
          <w:tcPr>
            <w:tcW w:w="598" w:type="dxa"/>
            <w:vMerge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01534A81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735DFA4C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775821BB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12EC83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color w:val="000000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Ответственный исполнитель-</w:t>
            </w:r>
          </w:p>
          <w:p w14:paraId="70080E84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администрация Лебяжского 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t>муниципального округа</w:t>
            </w:r>
            <w:r w:rsidRPr="00A26A67">
              <w:rPr>
                <w:rFonts w:eastAsia="Times New Roman"/>
                <w:color w:val="000000"/>
                <w:kern w:val="0"/>
                <w:sz w:val="22"/>
                <w:szCs w:val="22"/>
              </w:rPr>
              <w:t xml:space="preserve"> Кировской области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21CF4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186FF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B320A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B886B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7D4218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D68A9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50258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B7D9FC" w14:textId="77777777" w:rsidR="00A26A67" w:rsidRPr="00A26A67" w:rsidRDefault="00A26A67" w:rsidP="00A26A67">
            <w:pPr>
              <w:snapToGrid w:val="0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</w:tr>
      <w:tr w:rsidR="00A26A67" w:rsidRPr="00A26A67" w14:paraId="1E6DD9FA" w14:textId="77777777" w:rsidTr="00A26A67">
        <w:trPr>
          <w:cantSplit/>
          <w:trHeight w:val="420"/>
        </w:trPr>
        <w:tc>
          <w:tcPr>
            <w:tcW w:w="598" w:type="dxa"/>
            <w:vMerge w:val="restart"/>
            <w:tcBorders>
              <w:top w:val="nil"/>
              <w:left w:val="single" w:sz="4" w:space="0" w:color="000080"/>
              <w:bottom w:val="nil"/>
              <w:right w:val="nil"/>
            </w:tcBorders>
            <w:hideMark/>
          </w:tcPr>
          <w:p w14:paraId="38888D30" w14:textId="77777777" w:rsidR="00A26A67" w:rsidRPr="00A26A67" w:rsidRDefault="00A26A67" w:rsidP="00A26A67">
            <w:pPr>
              <w:snapToGrid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1.12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80"/>
              <w:bottom w:val="nil"/>
              <w:right w:val="nil"/>
            </w:tcBorders>
            <w:hideMark/>
          </w:tcPr>
          <w:p w14:paraId="699D426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2128" w:type="dxa"/>
            <w:vMerge w:val="restart"/>
            <w:tcBorders>
              <w:top w:val="nil"/>
              <w:left w:val="single" w:sz="4" w:space="0" w:color="000080"/>
              <w:bottom w:val="nil"/>
              <w:right w:val="nil"/>
            </w:tcBorders>
            <w:hideMark/>
          </w:tcPr>
          <w:p w14:paraId="51094CB2" w14:textId="77777777" w:rsidR="00A26A67" w:rsidRPr="00A26A67" w:rsidRDefault="00A26A67" w:rsidP="00A26A67">
            <w:pPr>
              <w:snapToGrid w:val="0"/>
              <w:spacing w:line="200" w:lineRule="atLeast"/>
              <w:jc w:val="both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Условные расходы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D03C5A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A833EC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DC958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 xml:space="preserve"> 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0A5F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B093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D1D6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EE36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3500000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5884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6000000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9102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9500000</w:t>
            </w:r>
          </w:p>
        </w:tc>
      </w:tr>
      <w:tr w:rsidR="00A26A67" w:rsidRPr="00A26A67" w14:paraId="2AE7C0E8" w14:textId="77777777" w:rsidTr="00A26A67">
        <w:trPr>
          <w:cantSplit/>
          <w:trHeight w:val="868"/>
        </w:trPr>
        <w:tc>
          <w:tcPr>
            <w:tcW w:w="598" w:type="dxa"/>
            <w:vMerge/>
            <w:tcBorders>
              <w:top w:val="nil"/>
              <w:left w:val="single" w:sz="4" w:space="0" w:color="000080"/>
              <w:bottom w:val="nil"/>
              <w:right w:val="nil"/>
            </w:tcBorders>
            <w:vAlign w:val="center"/>
            <w:hideMark/>
          </w:tcPr>
          <w:p w14:paraId="775000A4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80"/>
              <w:bottom w:val="nil"/>
              <w:right w:val="nil"/>
            </w:tcBorders>
            <w:vAlign w:val="center"/>
            <w:hideMark/>
          </w:tcPr>
          <w:p w14:paraId="533595F4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000080"/>
              <w:bottom w:val="nil"/>
              <w:right w:val="nil"/>
            </w:tcBorders>
            <w:vAlign w:val="center"/>
            <w:hideMark/>
          </w:tcPr>
          <w:p w14:paraId="49C68D94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8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323BBC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Ответственный исполнитель-</w:t>
            </w:r>
          </w:p>
          <w:p w14:paraId="5F2A7463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администрация Лебяжского муниципального округа Кировской области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BFD2AD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2397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 xml:space="preserve"> 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2BB5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7B7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0C1E76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9D6771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3500000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3A2803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6000000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C1CE0C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9500000</w:t>
            </w:r>
          </w:p>
        </w:tc>
      </w:tr>
      <w:tr w:rsidR="00A26A67" w:rsidRPr="00A26A67" w14:paraId="3498D69B" w14:textId="77777777" w:rsidTr="00A26A67">
        <w:trPr>
          <w:cantSplit/>
          <w:trHeight w:val="698"/>
        </w:trPr>
        <w:tc>
          <w:tcPr>
            <w:tcW w:w="598" w:type="dxa"/>
            <w:vMerge w:val="restart"/>
            <w:tcBorders>
              <w:top w:val="nil"/>
              <w:left w:val="single" w:sz="4" w:space="0" w:color="000080"/>
              <w:bottom w:val="nil"/>
              <w:right w:val="nil"/>
            </w:tcBorders>
            <w:hideMark/>
          </w:tcPr>
          <w:p w14:paraId="17E047F2" w14:textId="77777777" w:rsidR="00A26A67" w:rsidRPr="00A26A67" w:rsidRDefault="00A26A67" w:rsidP="00A26A67">
            <w:pPr>
              <w:snapToGrid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lastRenderedPageBreak/>
              <w:t>1.13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80"/>
              <w:bottom w:val="nil"/>
              <w:right w:val="nil"/>
            </w:tcBorders>
            <w:hideMark/>
          </w:tcPr>
          <w:p w14:paraId="1234C338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Мероприятие </w:t>
            </w:r>
          </w:p>
        </w:tc>
        <w:tc>
          <w:tcPr>
            <w:tcW w:w="2128" w:type="dxa"/>
            <w:vMerge w:val="restart"/>
            <w:tcBorders>
              <w:top w:val="nil"/>
              <w:left w:val="single" w:sz="4" w:space="0" w:color="000080"/>
              <w:bottom w:val="nil"/>
              <w:right w:val="nil"/>
            </w:tcBorders>
            <w:hideMark/>
          </w:tcPr>
          <w:p w14:paraId="0D31E695" w14:textId="77777777" w:rsidR="00A26A67" w:rsidRPr="00A26A67" w:rsidRDefault="00A26A67" w:rsidP="00A26A67">
            <w:pPr>
              <w:snapToGrid w:val="0"/>
              <w:spacing w:line="200" w:lineRule="atLeast"/>
              <w:jc w:val="both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 xml:space="preserve">Стимулирование деятельности органов местного самоуправления через создание комфортных условий   труда сотрудников органов местного самоуправления и территориальной избирательной комиссии  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678E30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699C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067F6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23BB5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94574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A3D8B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7E580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C1778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D4ABC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0FD4D402" w14:textId="77777777" w:rsidTr="00A26A67">
        <w:trPr>
          <w:cantSplit/>
          <w:trHeight w:val="3795"/>
        </w:trPr>
        <w:tc>
          <w:tcPr>
            <w:tcW w:w="598" w:type="dxa"/>
            <w:vMerge/>
            <w:tcBorders>
              <w:top w:val="nil"/>
              <w:left w:val="single" w:sz="4" w:space="0" w:color="000080"/>
              <w:bottom w:val="nil"/>
              <w:right w:val="nil"/>
            </w:tcBorders>
            <w:vAlign w:val="center"/>
            <w:hideMark/>
          </w:tcPr>
          <w:p w14:paraId="666DB6A6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80"/>
              <w:bottom w:val="nil"/>
              <w:right w:val="nil"/>
            </w:tcBorders>
            <w:vAlign w:val="center"/>
            <w:hideMark/>
          </w:tcPr>
          <w:p w14:paraId="1A04DCF1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000080"/>
              <w:bottom w:val="nil"/>
              <w:right w:val="nil"/>
            </w:tcBorders>
            <w:vAlign w:val="center"/>
            <w:hideMark/>
          </w:tcPr>
          <w:p w14:paraId="479CCCD6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6B0BED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Ответственный исполнитель –администрация Лебяжского муниципального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B5694C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957F8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9F545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33DBF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48E85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C5EC2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1BF52B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95168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5804044E" w14:textId="77777777" w:rsidTr="00A26A67">
        <w:trPr>
          <w:cantSplit/>
          <w:trHeight w:val="431"/>
        </w:trPr>
        <w:tc>
          <w:tcPr>
            <w:tcW w:w="598" w:type="dxa"/>
            <w:vMerge w:val="restart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14:paraId="72D6004E" w14:textId="77777777" w:rsidR="00A26A67" w:rsidRPr="00A26A67" w:rsidRDefault="00A26A67" w:rsidP="00A26A67">
            <w:pPr>
              <w:snapToGrid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1.14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14:paraId="16D6974A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Мероприятие </w:t>
            </w:r>
          </w:p>
        </w:tc>
        <w:tc>
          <w:tcPr>
            <w:tcW w:w="2128" w:type="dxa"/>
            <w:vMerge w:val="restart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hideMark/>
          </w:tcPr>
          <w:p w14:paraId="4176BB8A" w14:textId="77777777" w:rsidR="00A26A67" w:rsidRPr="00A26A67" w:rsidRDefault="00A26A67" w:rsidP="00A26A67">
            <w:pPr>
              <w:snapToGrid w:val="0"/>
              <w:spacing w:line="200" w:lineRule="atLeast"/>
              <w:jc w:val="both"/>
              <w:rPr>
                <w:sz w:val="22"/>
                <w:szCs w:val="22"/>
                <w:highlight w:val="yellow"/>
              </w:rPr>
            </w:pPr>
            <w:r w:rsidRPr="00A26A67">
              <w:rPr>
                <w:sz w:val="22"/>
                <w:szCs w:val="22"/>
              </w:rPr>
              <w:t xml:space="preserve">Оказание дополнительной меры социальной поддержки для отдельных категорий граждан, связанной с обеспечением и доставкой твёрдого топлива.                                      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0565D1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1FBDC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BF126B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1614600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26F0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2845700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A3650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5741720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25BBA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65BF0C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5EE5FB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9B7FC" w14:textId="77777777" w:rsidR="00A26A67" w:rsidRPr="00A26A67" w:rsidRDefault="009F7C26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>
              <w:rPr>
                <w:rFonts w:eastAsia="Times New Roman"/>
                <w:kern w:val="0"/>
                <w:sz w:val="20"/>
                <w:szCs w:val="20"/>
              </w:rPr>
              <w:t>10202020</w:t>
            </w:r>
          </w:p>
        </w:tc>
      </w:tr>
      <w:tr w:rsidR="00A26A67" w:rsidRPr="00A26A67" w14:paraId="1150A3B2" w14:textId="77777777" w:rsidTr="00A26A67">
        <w:trPr>
          <w:cantSplit/>
          <w:trHeight w:val="1114"/>
        </w:trPr>
        <w:tc>
          <w:tcPr>
            <w:tcW w:w="598" w:type="dxa"/>
            <w:vMerge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2D26024C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2632EEE9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0B041732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FA95A2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Ответственный исполнитель –администрация Лебяжского муниципального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B31B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BFB085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1614600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3B322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2845700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C10DE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5741720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FF59A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E16CD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D61B4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A2F2E" w14:textId="77777777" w:rsidR="00A26A67" w:rsidRPr="00A26A67" w:rsidRDefault="009F7C26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9F7C26">
              <w:rPr>
                <w:rFonts w:eastAsia="Times New Roman"/>
                <w:kern w:val="0"/>
                <w:sz w:val="20"/>
                <w:szCs w:val="20"/>
              </w:rPr>
              <w:t>10202020</w:t>
            </w:r>
          </w:p>
        </w:tc>
      </w:tr>
      <w:tr w:rsidR="00A26A67" w:rsidRPr="00A26A67" w14:paraId="64242263" w14:textId="77777777" w:rsidTr="00A26A67">
        <w:trPr>
          <w:cantSplit/>
          <w:trHeight w:val="630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4AF0A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1.15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C0880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Мероприятие </w:t>
            </w:r>
          </w:p>
        </w:tc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3EBF43" w14:textId="77777777" w:rsidR="00A26A67" w:rsidRPr="00A26A67" w:rsidRDefault="00A26A67" w:rsidP="00A26A67">
            <w:pPr>
              <w:widowControl/>
              <w:suppressAutoHyphens w:val="0"/>
              <w:rPr>
                <w:highlight w:val="yellow"/>
              </w:rPr>
            </w:pPr>
            <w:r w:rsidRPr="00A26A67">
              <w:rPr>
                <w:rFonts w:eastAsia="Times New Roman"/>
                <w:kern w:val="0"/>
              </w:rPr>
              <w:t xml:space="preserve">Оказание дополнительной </w:t>
            </w:r>
            <w:r w:rsidRPr="00A26A67">
              <w:rPr>
                <w:rFonts w:eastAsia="Times New Roman"/>
                <w:kern w:val="0"/>
              </w:rPr>
              <w:lastRenderedPageBreak/>
              <w:t>меры социальной поддержки в виде денежной  выплаты отдельным категориям граждан, оказавшим содействие в привлечении граждан к заключению контракта о прохождении военной службы в Вооруженных Силах РФ.</w:t>
            </w:r>
            <w:r w:rsidRPr="00A26A67">
              <w:rPr>
                <w:rFonts w:ascii="Arial" w:eastAsia="Times New Roman" w:hAnsi="Arial" w:cs="Arial"/>
                <w:kern w:val="0"/>
              </w:rPr>
              <w:t xml:space="preserve">                     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C3FFD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lastRenderedPageBreak/>
              <w:t xml:space="preserve">Всего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F8DCC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FB07E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27C09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D29D5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250000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A8B92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A94CE9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F85DA3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D0BA3" w14:textId="77777777" w:rsidR="00A26A67" w:rsidRPr="00A26A67" w:rsidRDefault="009F7C26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>
              <w:rPr>
                <w:rFonts w:eastAsia="Times New Roman"/>
                <w:kern w:val="0"/>
                <w:sz w:val="20"/>
                <w:szCs w:val="20"/>
              </w:rPr>
              <w:t>250000</w:t>
            </w:r>
          </w:p>
        </w:tc>
      </w:tr>
      <w:tr w:rsidR="00A26A67" w:rsidRPr="00A26A67" w14:paraId="5D5EF938" w14:textId="77777777" w:rsidTr="00A26A67">
        <w:trPr>
          <w:cantSplit/>
          <w:trHeight w:val="4603"/>
        </w:trPr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1651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FFE9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2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695B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D0AE7C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Ответственный исполнитель –администрация Лебяжского муниципального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2B08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9F618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8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2B72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95B76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250000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6A74B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DCB187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3543E" w14:textId="77777777" w:rsidR="00A26A67" w:rsidRPr="00A26A67" w:rsidRDefault="00A26A67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13C450" w14:textId="77777777" w:rsidR="00A26A67" w:rsidRPr="00A26A67" w:rsidRDefault="009F7C26" w:rsidP="00A26A67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250000</w:t>
            </w:r>
          </w:p>
        </w:tc>
      </w:tr>
    </w:tbl>
    <w:p w14:paraId="1F8BB01D" w14:textId="77777777" w:rsidR="00A26A67" w:rsidRPr="00A26A67" w:rsidRDefault="00A26A67" w:rsidP="00A26A67">
      <w:pPr>
        <w:widowControl/>
        <w:autoSpaceDE w:val="0"/>
        <w:spacing w:line="100" w:lineRule="atLeast"/>
        <w:jc w:val="center"/>
        <w:rPr>
          <w:rFonts w:ascii="Courier New" w:eastAsia="Times New Roman" w:hAnsi="Courier New" w:cs="Courier New"/>
          <w:kern w:val="0"/>
        </w:rPr>
      </w:pPr>
    </w:p>
    <w:p w14:paraId="4CF0090C" w14:textId="77777777" w:rsidR="00A26A67" w:rsidRPr="00A26A67" w:rsidRDefault="00A26A67" w:rsidP="00A26A67">
      <w:pPr>
        <w:tabs>
          <w:tab w:val="left" w:pos="5490"/>
        </w:tabs>
        <w:autoSpaceDE w:val="0"/>
        <w:jc w:val="right"/>
        <w:rPr>
          <w:sz w:val="28"/>
          <w:szCs w:val="28"/>
        </w:rPr>
      </w:pPr>
      <w:r w:rsidRPr="00A26A67">
        <w:rPr>
          <w:rFonts w:eastAsia="SimSun"/>
          <w:sz w:val="28"/>
          <w:szCs w:val="28"/>
        </w:rPr>
        <w:br w:type="page"/>
      </w:r>
      <w:r w:rsidRPr="00A26A67">
        <w:rPr>
          <w:rFonts w:eastAsia="SimSun"/>
          <w:sz w:val="28"/>
          <w:szCs w:val="28"/>
        </w:rPr>
        <w:lastRenderedPageBreak/>
        <w:t>Приложение № 3</w:t>
      </w:r>
    </w:p>
    <w:p w14:paraId="2F97FA43" w14:textId="77777777" w:rsidR="00A26A67" w:rsidRPr="00A26A67" w:rsidRDefault="00A26A67" w:rsidP="00A26A67">
      <w:pPr>
        <w:spacing w:line="100" w:lineRule="atLeast"/>
        <w:jc w:val="center"/>
        <w:rPr>
          <w:rFonts w:eastAsia="SimSun"/>
          <w:sz w:val="28"/>
          <w:szCs w:val="28"/>
        </w:rPr>
      </w:pPr>
      <w:r w:rsidRPr="00A26A67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Pr="00A26A67">
        <w:rPr>
          <w:rFonts w:eastAsia="SimSun"/>
          <w:sz w:val="28"/>
          <w:szCs w:val="28"/>
        </w:rPr>
        <w:t>к Муниципальной программе</w:t>
      </w:r>
    </w:p>
    <w:p w14:paraId="74689B34" w14:textId="77777777" w:rsidR="00A26A67" w:rsidRPr="00A26A67" w:rsidRDefault="00A26A67" w:rsidP="00A26A67">
      <w:pPr>
        <w:spacing w:line="100" w:lineRule="atLeast"/>
        <w:jc w:val="right"/>
        <w:rPr>
          <w:rFonts w:eastAsia="SimSun"/>
          <w:sz w:val="28"/>
          <w:szCs w:val="28"/>
        </w:rPr>
      </w:pPr>
    </w:p>
    <w:p w14:paraId="6C1702F0" w14:textId="77777777" w:rsidR="00A26A67" w:rsidRPr="00A26A67" w:rsidRDefault="00A26A67" w:rsidP="00A26A67">
      <w:pPr>
        <w:spacing w:line="100" w:lineRule="atLeast"/>
        <w:jc w:val="right"/>
        <w:rPr>
          <w:rFonts w:eastAsia="SimSun"/>
          <w:sz w:val="28"/>
          <w:szCs w:val="28"/>
        </w:rPr>
      </w:pPr>
    </w:p>
    <w:p w14:paraId="49D8A480" w14:textId="77777777" w:rsidR="00A26A67" w:rsidRPr="00A26A67" w:rsidRDefault="00A26A67" w:rsidP="00A26A67">
      <w:pPr>
        <w:widowControl/>
        <w:autoSpaceDE w:val="0"/>
        <w:jc w:val="center"/>
        <w:rPr>
          <w:rFonts w:eastAsia="Times New Roman"/>
          <w:b/>
          <w:kern w:val="0"/>
          <w:sz w:val="28"/>
          <w:szCs w:val="28"/>
        </w:rPr>
      </w:pPr>
      <w:r w:rsidRPr="00A26A67">
        <w:rPr>
          <w:rFonts w:eastAsia="Times New Roman"/>
          <w:b/>
          <w:kern w:val="0"/>
          <w:sz w:val="28"/>
          <w:szCs w:val="28"/>
        </w:rPr>
        <w:t>Прогнозная (справочная) оценка ресурсного обеспечения</w:t>
      </w:r>
    </w:p>
    <w:p w14:paraId="172BB152" w14:textId="77777777" w:rsidR="00A26A67" w:rsidRPr="00A26A67" w:rsidRDefault="00A26A67" w:rsidP="00A26A67">
      <w:pPr>
        <w:widowControl/>
        <w:autoSpaceDE w:val="0"/>
        <w:jc w:val="center"/>
        <w:rPr>
          <w:rFonts w:eastAsia="Times New Roman"/>
          <w:b/>
          <w:kern w:val="0"/>
          <w:sz w:val="28"/>
          <w:szCs w:val="28"/>
        </w:rPr>
      </w:pPr>
      <w:r w:rsidRPr="00A26A67">
        <w:rPr>
          <w:rFonts w:eastAsia="Times New Roman"/>
          <w:b/>
          <w:kern w:val="0"/>
          <w:sz w:val="28"/>
          <w:szCs w:val="28"/>
        </w:rPr>
        <w:t>реализации муниципальной программы</w:t>
      </w:r>
    </w:p>
    <w:p w14:paraId="023E6312" w14:textId="77777777" w:rsidR="00A26A67" w:rsidRPr="00A26A67" w:rsidRDefault="00A26A67" w:rsidP="00A26A67">
      <w:pPr>
        <w:widowControl/>
        <w:autoSpaceDE w:val="0"/>
        <w:jc w:val="center"/>
        <w:rPr>
          <w:rFonts w:eastAsia="Times New Roman"/>
          <w:b/>
          <w:kern w:val="0"/>
        </w:rPr>
      </w:pPr>
      <w:r w:rsidRPr="00A26A67">
        <w:rPr>
          <w:rFonts w:eastAsia="Times New Roman"/>
          <w:b/>
          <w:kern w:val="0"/>
          <w:sz w:val="28"/>
          <w:szCs w:val="28"/>
        </w:rPr>
        <w:t>за счет всех источников финансирования</w:t>
      </w:r>
    </w:p>
    <w:p w14:paraId="2E6B5992" w14:textId="77777777" w:rsidR="00A26A67" w:rsidRPr="00A26A67" w:rsidRDefault="00A26A67" w:rsidP="00A26A67">
      <w:pPr>
        <w:widowControl/>
        <w:autoSpaceDE w:val="0"/>
        <w:jc w:val="center"/>
        <w:rPr>
          <w:rFonts w:eastAsia="Times New Roman"/>
          <w:kern w:val="0"/>
        </w:rPr>
      </w:pPr>
    </w:p>
    <w:tbl>
      <w:tblPr>
        <w:tblW w:w="16051" w:type="dxa"/>
        <w:tblInd w:w="-350" w:type="dxa"/>
        <w:tblLayout w:type="fixed"/>
        <w:tblLook w:val="04A0" w:firstRow="1" w:lastRow="0" w:firstColumn="1" w:lastColumn="0" w:noHBand="0" w:noVBand="1"/>
      </w:tblPr>
      <w:tblGrid>
        <w:gridCol w:w="600"/>
        <w:gridCol w:w="1134"/>
        <w:gridCol w:w="3686"/>
        <w:gridCol w:w="1700"/>
        <w:gridCol w:w="1092"/>
        <w:gridCol w:w="108"/>
        <w:gridCol w:w="984"/>
        <w:gridCol w:w="217"/>
        <w:gridCol w:w="876"/>
        <w:gridCol w:w="325"/>
        <w:gridCol w:w="767"/>
        <w:gridCol w:w="434"/>
        <w:gridCol w:w="658"/>
        <w:gridCol w:w="1093"/>
        <w:gridCol w:w="1092"/>
        <w:gridCol w:w="1285"/>
      </w:tblGrid>
      <w:tr w:rsidR="00A26A67" w:rsidRPr="00A26A67" w14:paraId="1284D322" w14:textId="77777777" w:rsidTr="00A26A67">
        <w:trPr>
          <w:gridAfter w:val="4"/>
          <w:wAfter w:w="4128" w:type="dxa"/>
          <w:cantSplit/>
          <w:trHeight w:val="322"/>
        </w:trPr>
        <w:tc>
          <w:tcPr>
            <w:tcW w:w="6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757FA1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b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b/>
                <w:kern w:val="0"/>
                <w:sz w:val="22"/>
                <w:szCs w:val="22"/>
              </w:rPr>
              <w:t xml:space="preserve">N  </w:t>
            </w:r>
          </w:p>
          <w:p w14:paraId="3521990C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b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b/>
                <w:kern w:val="0"/>
                <w:sz w:val="22"/>
                <w:szCs w:val="22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4F93BA5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A26A67">
              <w:rPr>
                <w:rFonts w:eastAsia="SimSun"/>
                <w:b/>
                <w:sz w:val="22"/>
                <w:szCs w:val="22"/>
              </w:rPr>
              <w:t>Статус</w:t>
            </w:r>
          </w:p>
        </w:tc>
        <w:tc>
          <w:tcPr>
            <w:tcW w:w="3686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872246C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2"/>
                <w:szCs w:val="22"/>
              </w:rPr>
            </w:pPr>
            <w:r w:rsidRPr="00A26A67">
              <w:rPr>
                <w:rFonts w:eastAsia="SimSun"/>
                <w:b/>
                <w:sz w:val="22"/>
                <w:szCs w:val="22"/>
              </w:rPr>
              <w:t xml:space="preserve">Наименование  </w:t>
            </w:r>
            <w:r w:rsidRPr="00A26A67">
              <w:rPr>
                <w:rFonts w:eastAsia="SimSun"/>
                <w:b/>
                <w:sz w:val="22"/>
                <w:szCs w:val="22"/>
              </w:rPr>
              <w:br/>
              <w:t>муниципальной</w:t>
            </w:r>
            <w:r w:rsidRPr="00A26A67">
              <w:rPr>
                <w:rFonts w:eastAsia="SimSun"/>
                <w:b/>
                <w:sz w:val="22"/>
                <w:szCs w:val="22"/>
              </w:rPr>
              <w:br/>
              <w:t xml:space="preserve">  программы  </w:t>
            </w:r>
          </w:p>
        </w:tc>
        <w:tc>
          <w:tcPr>
            <w:tcW w:w="17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5DEC2A4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b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b/>
                <w:kern w:val="0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20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shd w:val="clear" w:color="auto" w:fill="FFFFFF"/>
          </w:tcPr>
          <w:p w14:paraId="481E1CD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shd w:val="clear" w:color="auto" w:fill="FFFFFF"/>
          </w:tcPr>
          <w:p w14:paraId="4644348C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shd w:val="clear" w:color="auto" w:fill="FFFFFF"/>
          </w:tcPr>
          <w:p w14:paraId="41A0C8A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b/>
                <w:kern w:val="0"/>
                <w:sz w:val="20"/>
                <w:szCs w:val="2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shd w:val="clear" w:color="auto" w:fill="FFFFFF"/>
          </w:tcPr>
          <w:p w14:paraId="503EC12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b/>
                <w:kern w:val="0"/>
                <w:sz w:val="20"/>
                <w:szCs w:val="20"/>
              </w:rPr>
            </w:pPr>
          </w:p>
        </w:tc>
      </w:tr>
      <w:tr w:rsidR="00A26A67" w:rsidRPr="00A26A67" w14:paraId="68CB79A3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vAlign w:val="center"/>
            <w:hideMark/>
          </w:tcPr>
          <w:p w14:paraId="0CA46A4A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b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vAlign w:val="center"/>
            <w:hideMark/>
          </w:tcPr>
          <w:p w14:paraId="1A8E4F6F" w14:textId="77777777" w:rsidR="00A26A67" w:rsidRPr="00A26A67" w:rsidRDefault="00A26A67" w:rsidP="00A26A67">
            <w:pPr>
              <w:widowControl/>
              <w:suppressAutoHyphens w:val="0"/>
              <w:rPr>
                <w:b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vAlign w:val="center"/>
            <w:hideMark/>
          </w:tcPr>
          <w:p w14:paraId="608A11CA" w14:textId="77777777" w:rsidR="00A26A67" w:rsidRPr="00A26A67" w:rsidRDefault="00A26A67" w:rsidP="00A26A67">
            <w:pPr>
              <w:widowControl/>
              <w:suppressAutoHyphens w:val="0"/>
              <w:rPr>
                <w:b/>
                <w:sz w:val="22"/>
                <w:szCs w:val="22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80"/>
              <w:right w:val="nil"/>
            </w:tcBorders>
            <w:vAlign w:val="center"/>
            <w:hideMark/>
          </w:tcPr>
          <w:p w14:paraId="2BD962A0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b/>
                <w:kern w:val="0"/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DA971B6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A26A67">
              <w:rPr>
                <w:rFonts w:eastAsia="SimSun"/>
                <w:b/>
                <w:sz w:val="20"/>
                <w:szCs w:val="20"/>
              </w:rPr>
              <w:t>2022 год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87C27EF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A26A67">
              <w:rPr>
                <w:rFonts w:eastAsia="SimSun"/>
                <w:b/>
                <w:sz w:val="20"/>
                <w:szCs w:val="20"/>
              </w:rPr>
              <w:t>2023 год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E14ED57" w14:textId="77777777" w:rsidR="00A26A67" w:rsidRPr="00A26A67" w:rsidRDefault="00A26A67" w:rsidP="00A26A67">
            <w:pPr>
              <w:snapToGrid w:val="0"/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A26A67">
              <w:rPr>
                <w:b/>
                <w:sz w:val="20"/>
                <w:szCs w:val="20"/>
              </w:rPr>
              <w:t>2024 год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14:paraId="13E203A4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A26A67">
              <w:rPr>
                <w:b/>
                <w:sz w:val="20"/>
                <w:szCs w:val="20"/>
              </w:rPr>
              <w:t>2025 год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14:paraId="60B266AB" w14:textId="77777777" w:rsidR="00A26A67" w:rsidRPr="00A26A67" w:rsidRDefault="00A26A67" w:rsidP="00A26A67">
            <w:pPr>
              <w:spacing w:line="100" w:lineRule="atLeast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A26A67">
              <w:rPr>
                <w:rFonts w:eastAsia="SimSun"/>
                <w:b/>
                <w:sz w:val="20"/>
                <w:szCs w:val="20"/>
              </w:rPr>
              <w:t>2026 год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719A1E3" w14:textId="77777777" w:rsidR="00A26A67" w:rsidRPr="00A26A67" w:rsidRDefault="00A26A67" w:rsidP="00A26A67">
            <w:pPr>
              <w:spacing w:line="100" w:lineRule="atLeast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A26A67">
              <w:rPr>
                <w:rFonts w:eastAsia="SimSun"/>
                <w:b/>
                <w:sz w:val="20"/>
                <w:szCs w:val="20"/>
              </w:rPr>
              <w:t>2027 год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6D644D4A" w14:textId="77777777" w:rsidR="00A26A67" w:rsidRPr="00A26A67" w:rsidRDefault="00A26A67" w:rsidP="00A26A67">
            <w:pPr>
              <w:spacing w:line="100" w:lineRule="atLeast"/>
              <w:jc w:val="center"/>
              <w:rPr>
                <w:rFonts w:eastAsia="SimSun"/>
                <w:b/>
                <w:sz w:val="20"/>
                <w:szCs w:val="20"/>
              </w:rPr>
            </w:pPr>
            <w:r w:rsidRPr="00A26A67">
              <w:rPr>
                <w:rFonts w:eastAsia="SimSun"/>
                <w:b/>
                <w:sz w:val="20"/>
                <w:szCs w:val="20"/>
              </w:rPr>
              <w:t>2028 год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hideMark/>
          </w:tcPr>
          <w:p w14:paraId="3BF60931" w14:textId="77777777" w:rsidR="00A26A67" w:rsidRPr="00A26A67" w:rsidRDefault="00A26A67" w:rsidP="00A26A67">
            <w:pPr>
              <w:spacing w:line="100" w:lineRule="atLeast"/>
              <w:jc w:val="center"/>
              <w:rPr>
                <w:b/>
                <w:sz w:val="20"/>
                <w:szCs w:val="20"/>
              </w:rPr>
            </w:pPr>
            <w:r w:rsidRPr="00A26A67">
              <w:rPr>
                <w:rFonts w:eastAsia="SimSun"/>
                <w:b/>
                <w:sz w:val="20"/>
                <w:szCs w:val="20"/>
              </w:rPr>
              <w:t>итого</w:t>
            </w:r>
          </w:p>
        </w:tc>
      </w:tr>
      <w:tr w:rsidR="00A26A67" w:rsidRPr="00A26A67" w14:paraId="28872316" w14:textId="77777777" w:rsidTr="00A26A67">
        <w:trPr>
          <w:cantSplit/>
        </w:trPr>
        <w:tc>
          <w:tcPr>
            <w:tcW w:w="60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1063E1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47885344" w14:textId="77777777" w:rsidR="00A26A67" w:rsidRPr="00A26A67" w:rsidRDefault="00A26A67" w:rsidP="00A26A67">
            <w:pPr>
              <w:spacing w:line="100" w:lineRule="atLeast"/>
              <w:rPr>
                <w:rFonts w:eastAsia="SimSun"/>
                <w:sz w:val="22"/>
                <w:szCs w:val="22"/>
              </w:rPr>
            </w:pPr>
            <w:r w:rsidRPr="00A26A67">
              <w:rPr>
                <w:rFonts w:eastAsia="SimSun"/>
                <w:sz w:val="22"/>
                <w:szCs w:val="22"/>
              </w:rPr>
              <w:t>Муниципальная</w:t>
            </w:r>
            <w:r w:rsidRPr="00A26A67">
              <w:rPr>
                <w:rFonts w:eastAsia="SimSun"/>
                <w:sz w:val="22"/>
                <w:szCs w:val="22"/>
              </w:rPr>
              <w:br/>
            </w:r>
            <w:proofErr w:type="spellStart"/>
            <w:proofErr w:type="gramStart"/>
            <w:r w:rsidRPr="00A26A67">
              <w:rPr>
                <w:rFonts w:eastAsia="SimSun"/>
                <w:sz w:val="22"/>
                <w:szCs w:val="22"/>
              </w:rPr>
              <w:t>програм-ма</w:t>
            </w:r>
            <w:proofErr w:type="spellEnd"/>
            <w:proofErr w:type="gramEnd"/>
            <w:r w:rsidRPr="00A26A67">
              <w:rPr>
                <w:rFonts w:eastAsia="SimSun"/>
                <w:sz w:val="22"/>
                <w:szCs w:val="22"/>
              </w:rPr>
              <w:t xml:space="preserve"> </w:t>
            </w:r>
          </w:p>
          <w:p w14:paraId="53EF34EA" w14:textId="77777777" w:rsidR="00A26A67" w:rsidRPr="00A26A67" w:rsidRDefault="00A26A67" w:rsidP="00A26A67">
            <w:pPr>
              <w:spacing w:line="100" w:lineRule="atLeast"/>
              <w:rPr>
                <w:rFonts w:eastAsia="SimSun"/>
                <w:sz w:val="22"/>
                <w:szCs w:val="22"/>
              </w:rPr>
            </w:pPr>
          </w:p>
          <w:p w14:paraId="1ACDCD5A" w14:textId="77777777" w:rsidR="00A26A67" w:rsidRPr="00A26A67" w:rsidRDefault="00A26A67" w:rsidP="00A26A67">
            <w:pPr>
              <w:spacing w:line="100" w:lineRule="atLeast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644BAF17" w14:textId="77777777" w:rsidR="00A26A67" w:rsidRPr="00A26A67" w:rsidRDefault="00A26A67" w:rsidP="00A26A67">
            <w:pPr>
              <w:spacing w:line="100" w:lineRule="atLeast"/>
              <w:rPr>
                <w:rFonts w:eastAsia="SimSun"/>
                <w:sz w:val="22"/>
                <w:szCs w:val="22"/>
              </w:rPr>
            </w:pPr>
            <w:r w:rsidRPr="00A26A67">
              <w:rPr>
                <w:rFonts w:eastAsia="SimSun"/>
                <w:sz w:val="22"/>
                <w:szCs w:val="22"/>
              </w:rPr>
              <w:t>«Развитие муниципального управления Лебяжского муниципального округа»</w:t>
            </w:r>
          </w:p>
          <w:p w14:paraId="4688E470" w14:textId="77777777" w:rsidR="00A26A67" w:rsidRPr="00A26A67" w:rsidRDefault="00A26A67" w:rsidP="00A26A67">
            <w:pPr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0CB089C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 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BA2A97A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47954691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5A4C95C5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56022679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471A887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61618103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FF3597C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77116020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5BCD2B9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67733753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7ECD389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68540297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37BD775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72297217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bottom"/>
          </w:tcPr>
          <w:p w14:paraId="61056F2E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451282760</w:t>
            </w:r>
          </w:p>
        </w:tc>
      </w:tr>
      <w:tr w:rsidR="00A26A67" w:rsidRPr="00A26A67" w14:paraId="4E5A6CF9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6359C1A1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05663800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3D7F0ACD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DCE3A2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Федеральный 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B99E8A5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292300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5A7EF328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288900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5343310D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356700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3BDB2A9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433400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F7BEFA9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581120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0A6004F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629840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B66AF57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799360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bottom"/>
          </w:tcPr>
          <w:p w14:paraId="6D6171DF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3381620</w:t>
            </w:r>
          </w:p>
        </w:tc>
      </w:tr>
      <w:tr w:rsidR="00A26A67" w:rsidRPr="00A26A67" w14:paraId="3D15B8FD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7E137B1F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4C675F54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34C0F827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9FCB37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1E7D4754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11514380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726215B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 xml:space="preserve">11995431 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1CDA709C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13281356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31ECE44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15812139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FDBC604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16924735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D4873F4" w14:textId="77777777" w:rsidR="00A26A67" w:rsidRPr="00A26A67" w:rsidRDefault="00A26A67" w:rsidP="009F7C26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15318</w:t>
            </w:r>
            <w:r w:rsidR="009F7C26">
              <w:rPr>
                <w:rFonts w:eastAsia="Times New Roman"/>
                <w:kern w:val="0"/>
                <w:sz w:val="20"/>
                <w:szCs w:val="20"/>
              </w:rPr>
              <w:t>035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F9522B9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16836235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bottom"/>
          </w:tcPr>
          <w:p w14:paraId="3761C6D5" w14:textId="77777777" w:rsidR="00A26A67" w:rsidRPr="00A26A67" w:rsidRDefault="00A26A67" w:rsidP="009F7C26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101682</w:t>
            </w:r>
            <w:r w:rsidR="009F7C26">
              <w:rPr>
                <w:rFonts w:eastAsia="Times New Roman"/>
                <w:color w:val="000000"/>
                <w:kern w:val="0"/>
                <w:sz w:val="20"/>
                <w:szCs w:val="20"/>
              </w:rPr>
              <w:t>311</w:t>
            </w:r>
          </w:p>
        </w:tc>
      </w:tr>
      <w:tr w:rsidR="00A26A67" w:rsidRPr="00A26A67" w14:paraId="125BE33D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05669310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4B24756C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50B99B4E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B87EED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092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28E21FA5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36148011</w:t>
            </w:r>
          </w:p>
        </w:tc>
        <w:tc>
          <w:tcPr>
            <w:tcW w:w="1092" w:type="dxa"/>
            <w:gridSpan w:val="2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05E4D4B0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43738348</w:t>
            </w:r>
          </w:p>
        </w:tc>
        <w:tc>
          <w:tcPr>
            <w:tcW w:w="1093" w:type="dxa"/>
            <w:gridSpan w:val="2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36C00BF3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47980047</w:t>
            </w:r>
          </w:p>
        </w:tc>
        <w:tc>
          <w:tcPr>
            <w:tcW w:w="1092" w:type="dxa"/>
            <w:gridSpan w:val="2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09742F9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60870481</w:t>
            </w:r>
          </w:p>
        </w:tc>
        <w:tc>
          <w:tcPr>
            <w:tcW w:w="1092" w:type="dxa"/>
            <w:gridSpan w:val="2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5F0E7D4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50227898</w:t>
            </w:r>
          </w:p>
        </w:tc>
        <w:tc>
          <w:tcPr>
            <w:tcW w:w="1093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5FA91A6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52592422</w:t>
            </w:r>
          </w:p>
        </w:tc>
        <w:tc>
          <w:tcPr>
            <w:tcW w:w="1092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8B2663F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54661622</w:t>
            </w:r>
          </w:p>
        </w:tc>
        <w:tc>
          <w:tcPr>
            <w:tcW w:w="1285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bottom"/>
          </w:tcPr>
          <w:p w14:paraId="2F0949AB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346218829</w:t>
            </w:r>
          </w:p>
        </w:tc>
      </w:tr>
      <w:tr w:rsidR="00A26A67" w:rsidRPr="00A26A67" w14:paraId="2CC56E88" w14:textId="77777777" w:rsidTr="00A26A67">
        <w:trPr>
          <w:cantSplit/>
        </w:trPr>
        <w:tc>
          <w:tcPr>
            <w:tcW w:w="60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A2964E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1.1.</w:t>
            </w:r>
          </w:p>
        </w:tc>
        <w:tc>
          <w:tcPr>
            <w:tcW w:w="1134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51104E7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3686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99F7B61" w14:textId="77777777" w:rsidR="00A26A67" w:rsidRPr="00A26A67" w:rsidRDefault="00A26A67" w:rsidP="00A26A67">
            <w:pPr>
              <w:widowControl/>
              <w:suppressAutoHyphens w:val="0"/>
              <w:spacing w:line="200" w:lineRule="atLeast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функционирование деятельности администрации Лебяжского муниципального округа, в том числе   финансового управления администрации Лебяжского муниципального округа, управления по культуре, физкультуре и делам молодежи администрации Лебяжского муниципального округа, управления образования администрации Лебяжского муниципального округа</w:t>
            </w: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64D290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 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092AF371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36060482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FC9F511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41544760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11CB5DCD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44600794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1DA4608" w14:textId="77777777" w:rsidR="00A26A67" w:rsidRPr="00A26A67" w:rsidRDefault="00A26A67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54114017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6DBD8276" w14:textId="77777777" w:rsidR="00A26A67" w:rsidRPr="00A26A67" w:rsidRDefault="00A26A67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50517533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A42D5BE" w14:textId="77777777" w:rsidR="00A26A67" w:rsidRPr="00A26A67" w:rsidRDefault="00A26A67" w:rsidP="009F7C26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486</w:t>
            </w:r>
            <w:r w:rsidR="009F7C26">
              <w:rPr>
                <w:rFonts w:eastAsia="Times New Roman"/>
                <w:kern w:val="0"/>
                <w:sz w:val="20"/>
                <w:szCs w:val="20"/>
              </w:rPr>
              <w:t>93813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10E8AA8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48693813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bottom"/>
          </w:tcPr>
          <w:p w14:paraId="75E9FE15" w14:textId="77777777" w:rsidR="00A26A67" w:rsidRPr="00A26A67" w:rsidRDefault="00A26A67" w:rsidP="009F7C26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324</w:t>
            </w:r>
            <w:r w:rsidR="009F7C26">
              <w:rPr>
                <w:rFonts w:eastAsia="Times New Roman"/>
                <w:color w:val="000000"/>
                <w:kern w:val="0"/>
                <w:sz w:val="20"/>
                <w:szCs w:val="20"/>
              </w:rPr>
              <w:t>225212</w:t>
            </w:r>
          </w:p>
        </w:tc>
      </w:tr>
      <w:tr w:rsidR="00A26A67" w:rsidRPr="00A26A67" w14:paraId="0C3EF7BF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2D2E1779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5C473C0C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33D76FF4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AEEA41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0197532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9247510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BB1E89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8993421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0334B224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10040146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7A2B4EB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11933359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8036ACC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11489785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624F345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10508785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2956BC5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11398185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bottom"/>
          </w:tcPr>
          <w:p w14:paraId="595425E7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73611191</w:t>
            </w:r>
          </w:p>
        </w:tc>
      </w:tr>
      <w:tr w:rsidR="00A26A67" w:rsidRPr="00A26A67" w14:paraId="6EEFAA37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66B31248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7ED14153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3CC3FFF1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63EA4E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C482DE4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26812972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2815821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32551339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5C2C3C04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34560648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8073DD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42180658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8DD5460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39027748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DFAC1D7" w14:textId="77777777" w:rsidR="00A26A67" w:rsidRPr="00A26A67" w:rsidRDefault="00A26A67" w:rsidP="009F7C26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381</w:t>
            </w:r>
            <w:r w:rsidR="009F7C26">
              <w:rPr>
                <w:rFonts w:eastAsia="Times New Roman"/>
                <w:kern w:val="0"/>
                <w:sz w:val="20"/>
                <w:szCs w:val="20"/>
              </w:rPr>
              <w:t>85028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7EB1C37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37295628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bottom"/>
          </w:tcPr>
          <w:p w14:paraId="51A62BEB" w14:textId="77777777" w:rsidR="00A26A67" w:rsidRPr="00A26A67" w:rsidRDefault="00A26A67" w:rsidP="009F7C26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2506</w:t>
            </w:r>
            <w:r w:rsidR="009F7C26">
              <w:rPr>
                <w:rFonts w:eastAsia="Times New Roman"/>
                <w:color w:val="000000"/>
                <w:kern w:val="0"/>
                <w:sz w:val="20"/>
                <w:szCs w:val="20"/>
              </w:rPr>
              <w:t>14021</w:t>
            </w:r>
          </w:p>
        </w:tc>
      </w:tr>
      <w:tr w:rsidR="00A26A67" w:rsidRPr="00A26A67" w14:paraId="613A2965" w14:textId="77777777" w:rsidTr="00A26A67">
        <w:trPr>
          <w:cantSplit/>
        </w:trPr>
        <w:tc>
          <w:tcPr>
            <w:tcW w:w="60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B61E3A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1.2.</w:t>
            </w:r>
          </w:p>
        </w:tc>
        <w:tc>
          <w:tcPr>
            <w:tcW w:w="1134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566AE2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3686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F348C3F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обеспечение  хозяйственной деятельности администрации Лебяжского муниципального округа</w:t>
            </w: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1DF54AF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 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64AC0B9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7356939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5CD059DD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9025863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40145943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10120746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67B14158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11954220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624BD4A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10905700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A7E7E13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10232944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1B76F9B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10491544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bottom"/>
          </w:tcPr>
          <w:p w14:paraId="75413278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70087956</w:t>
            </w:r>
          </w:p>
        </w:tc>
      </w:tr>
      <w:tr w:rsidR="00A26A67" w:rsidRPr="00A26A67" w14:paraId="0F9C1E8F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0F52E594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7A3E2917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3DBB5EC0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582ECE4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16AC748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1148600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0FF26B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2887000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077E6713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3126000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744F6C8" w14:textId="77777777" w:rsidR="00A26A67" w:rsidRPr="00A26A67" w:rsidRDefault="00A26A67" w:rsidP="00A26A67">
            <w:pPr>
              <w:widowControl/>
              <w:tabs>
                <w:tab w:val="left" w:pos="782"/>
              </w:tabs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3780990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BBC16F2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4500000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9C915EA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4500000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25A56E0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4500000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bottom"/>
          </w:tcPr>
          <w:p w14:paraId="5EC390F0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24442590</w:t>
            </w:r>
          </w:p>
        </w:tc>
      </w:tr>
      <w:tr w:rsidR="00A26A67" w:rsidRPr="00A26A67" w14:paraId="33868919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734D167C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6F647846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7C66FE8D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1640616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3EE69CB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6208339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30160313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6138863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5780C26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6994746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1AE9C60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8173230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2B1AFC5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6405700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5B0E872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5732944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ED219A8" w14:textId="77777777" w:rsidR="00A26A67" w:rsidRPr="00A26A67" w:rsidRDefault="00A26A67" w:rsidP="00A26A67">
            <w:pPr>
              <w:widowControl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5991544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bottom"/>
          </w:tcPr>
          <w:p w14:paraId="1D2F1D5F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45645366</w:t>
            </w:r>
          </w:p>
        </w:tc>
      </w:tr>
      <w:tr w:rsidR="00A26A67" w:rsidRPr="00A26A67" w14:paraId="2E6FFCFF" w14:textId="77777777" w:rsidTr="00A26A67">
        <w:trPr>
          <w:cantSplit/>
          <w:trHeight w:val="562"/>
        </w:trPr>
        <w:tc>
          <w:tcPr>
            <w:tcW w:w="60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B4657C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1134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4A2430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3686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3FF19C23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развитие кадрового потенциала муниципального управления.</w:t>
            </w:r>
          </w:p>
          <w:p w14:paraId="32FFC095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Повышение квалификации лиц, замещающих муниципальные должности и должности муниципальной службы</w:t>
            </w: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188BF41D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 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C20CA29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139206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20F867A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106110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74AC521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111208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1D55A6D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152309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0FAD200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165200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715731F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45200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926085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45200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bottom"/>
          </w:tcPr>
          <w:p w14:paraId="031A9919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764433</w:t>
            </w:r>
          </w:p>
        </w:tc>
      </w:tr>
      <w:tr w:rsidR="00A26A67" w:rsidRPr="00A26A67" w14:paraId="3C9E6047" w14:textId="77777777" w:rsidTr="00A26A67">
        <w:trPr>
          <w:cantSplit/>
          <w:trHeight w:val="793"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19497CDC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3347D392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658C6519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560F60D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27034CD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62870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4A765B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59310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64F5EB4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59110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94F0B4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41490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7870ADD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44750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5CAAF8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44750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BBDC45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44750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bottom"/>
          </w:tcPr>
          <w:p w14:paraId="5A20EFDA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357030</w:t>
            </w:r>
          </w:p>
        </w:tc>
      </w:tr>
      <w:tr w:rsidR="00A26A67" w:rsidRPr="00A26A67" w14:paraId="5F8FBB46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22E054B8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131ED0EB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20417215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09C257A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FA8D10B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76336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0A68821E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46800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66547AC2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52098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1F657B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110819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728FEF4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120450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6DA8069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77CEFEB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  <w:vAlign w:val="bottom"/>
          </w:tcPr>
          <w:p w14:paraId="6F0CF7EA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407403</w:t>
            </w:r>
          </w:p>
        </w:tc>
      </w:tr>
      <w:tr w:rsidR="00A26A67" w:rsidRPr="00A26A67" w14:paraId="3544C49A" w14:textId="77777777" w:rsidTr="00A26A67">
        <w:trPr>
          <w:cantSplit/>
        </w:trPr>
        <w:tc>
          <w:tcPr>
            <w:tcW w:w="60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2810629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1.4.</w:t>
            </w:r>
          </w:p>
        </w:tc>
        <w:tc>
          <w:tcPr>
            <w:tcW w:w="1134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17A325D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3686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8F004B8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материально-техническое обеспечение проведения выборов в представительный орган Лебяжского муниципального округа</w:t>
            </w: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5AF1EF9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 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0E81718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16EC798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08FEAF5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D9A910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DB97D6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700C881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BCD087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73CA5C5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4A89D3E1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2A3729E1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214E5FBA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56BB24E1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482C26C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07699EA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9F811F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3CD6B58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3FFEDA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C4D6DD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17CD90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D9FCE2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6B4360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0223DE45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24924C10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1B7CB5D1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1A57C8A7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34B96B3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852C77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2ABAF9B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6209F6D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3501D8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38A9CF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7B3808D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C57612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F36533C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5C6A4DF7" w14:textId="77777777" w:rsidTr="00A26A67">
        <w:trPr>
          <w:cantSplit/>
        </w:trPr>
        <w:tc>
          <w:tcPr>
            <w:tcW w:w="60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3512BCC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1.5.</w:t>
            </w:r>
          </w:p>
        </w:tc>
        <w:tc>
          <w:tcPr>
            <w:tcW w:w="1134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2AE0211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3686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3624C30" w14:textId="77777777" w:rsidR="00A26A67" w:rsidRPr="00A26A67" w:rsidRDefault="00A26A67" w:rsidP="00A26A67">
            <w:pPr>
              <w:widowControl/>
              <w:autoSpaceDE w:val="0"/>
              <w:snapToGrid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составление списков присяжных заседателей</w:t>
            </w: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1D11CFA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 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F587AE8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16300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1070016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6700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33F3A90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8100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5A984F5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735E830B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18330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BD6273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2040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1AC653E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DB4CEB2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51470</w:t>
            </w:r>
          </w:p>
        </w:tc>
      </w:tr>
      <w:tr w:rsidR="00A26A67" w:rsidRPr="00A26A67" w14:paraId="061E5B03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753DEB9F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63852C5E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07040ADD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121654D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Федеральный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39380A79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16300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35F69315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6700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4F755F4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8100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64D4E7AE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6C8E39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18330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73CFE87A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2040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A167B3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B82DB28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51470</w:t>
            </w:r>
          </w:p>
        </w:tc>
      </w:tr>
      <w:tr w:rsidR="00A26A67" w:rsidRPr="00A26A67" w14:paraId="618A8469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55962E85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7D839980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3CA4C700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18731C7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13172C4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B09E0ED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4506D51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229A9E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367AE8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B9F3FF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6764E4A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4A4CE4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6ED49525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1A068B56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081C17E5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38CD61C4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3A2C712C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092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55FE7E1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1F37779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2DF4C4A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2286BB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3B8544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185B54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188594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6D6F07C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244F8B15" w14:textId="77777777" w:rsidTr="00A26A67">
        <w:trPr>
          <w:cantSplit/>
        </w:trPr>
        <w:tc>
          <w:tcPr>
            <w:tcW w:w="60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C6A8CF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1.6.</w:t>
            </w:r>
          </w:p>
        </w:tc>
        <w:tc>
          <w:tcPr>
            <w:tcW w:w="1134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EAE1E5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3686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08CDF3C1" w14:textId="77777777" w:rsidR="00A26A67" w:rsidRPr="00A26A67" w:rsidRDefault="00A26A67" w:rsidP="00A26A67">
            <w:pPr>
              <w:autoSpaceDE w:val="0"/>
              <w:spacing w:line="200" w:lineRule="atLeast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обеспечение лиц из числа детей-сирот и детей, оставшихся без попечения родителей жилыми помещениями</w:t>
            </w: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00CDCEC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 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884313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3260B88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43944A6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AF6CA60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8BE9BDE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627100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36E6912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DC18DB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627100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65666578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1254200</w:t>
            </w:r>
          </w:p>
        </w:tc>
      </w:tr>
      <w:tr w:rsidR="00A26A67" w:rsidRPr="00A26A67" w14:paraId="216C6D5B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1A9759FB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3B63B23F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7ABA0056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CABE13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8EB220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F85C28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7984C0A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74DEEFF9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7A91DAB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627100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DE3E67D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B0E1A2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627100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770F4F9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1254200</w:t>
            </w:r>
          </w:p>
        </w:tc>
      </w:tr>
      <w:tr w:rsidR="00A26A67" w:rsidRPr="00A26A67" w14:paraId="555737A3" w14:textId="77777777" w:rsidTr="00A26A67">
        <w:trPr>
          <w:cantSplit/>
          <w:trHeight w:val="465"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57AC0350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7D080A4C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387FF793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2049A6E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493F5D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B4ABC0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7D1C359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E4145DD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6921FEE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83DF3E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BC215D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3FCDCDA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31FEED5A" w14:textId="77777777" w:rsidTr="00A26A67">
        <w:trPr>
          <w:cantSplit/>
        </w:trPr>
        <w:tc>
          <w:tcPr>
            <w:tcW w:w="60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0DFE5C5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1.7.</w:t>
            </w:r>
          </w:p>
          <w:p w14:paraId="7229D75D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A37EF7D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3686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5EEB6D0B" w14:textId="77777777" w:rsidR="00A26A67" w:rsidRPr="00A26A67" w:rsidRDefault="00A26A67" w:rsidP="00A26A67">
            <w:pPr>
              <w:widowControl/>
              <w:autoSpaceDE w:val="0"/>
              <w:jc w:val="both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ведение архивного дела</w:t>
            </w: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08C328A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 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1FB202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55400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5A0C51D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55700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25AC029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56100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2EB3244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56300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3F44062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263100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6C56B5BB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264500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586C7BC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266200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2EA95A6E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1017300</w:t>
            </w:r>
          </w:p>
        </w:tc>
      </w:tr>
      <w:tr w:rsidR="00A26A67" w:rsidRPr="00A26A67" w14:paraId="38F22958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1BE462CD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23AF026E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0BFCF308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02042EC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58477D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55400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5F564B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55700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6226B97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56100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02A51DF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56300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137B2E2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263100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77A64218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264500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40427ED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266200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FFFFFF"/>
          </w:tcPr>
          <w:p w14:paraId="5208DC24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1017300</w:t>
            </w:r>
          </w:p>
        </w:tc>
      </w:tr>
      <w:tr w:rsidR="00A26A67" w:rsidRPr="00A26A67" w14:paraId="06DA631B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3D28EDC2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66360EAE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vAlign w:val="center"/>
            <w:hideMark/>
          </w:tcPr>
          <w:p w14:paraId="42DE15EF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5CFC3AC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5368C78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75BB65F3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3143084D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73A2308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02CEB4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464C132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6F86EC9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262F7CF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5D85E596" w14:textId="77777777" w:rsidTr="00A26A67">
        <w:trPr>
          <w:cantSplit/>
        </w:trPr>
        <w:tc>
          <w:tcPr>
            <w:tcW w:w="600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0318C5F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1.8.</w:t>
            </w:r>
          </w:p>
        </w:tc>
        <w:tc>
          <w:tcPr>
            <w:tcW w:w="1134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686EA52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3686" w:type="dxa"/>
            <w:vMerge w:val="restart"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</w:tcPr>
          <w:p w14:paraId="77C30457" w14:textId="77777777" w:rsidR="00A26A67" w:rsidRPr="00A26A67" w:rsidRDefault="00A26A67" w:rsidP="00A26A67">
            <w:pPr>
              <w:spacing w:line="200" w:lineRule="atLeast"/>
              <w:jc w:val="both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 xml:space="preserve">выплата пенсии за выслугу лет лицам, замещавшим должности муниципальной службы, и доплаты к пенсии лицам, замещавшим   муниципальные должности. </w:t>
            </w:r>
          </w:p>
        </w:tc>
        <w:tc>
          <w:tcPr>
            <w:tcW w:w="1700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0F8A646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 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4B3ACBB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2963501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29A5EE7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3347438</w:t>
            </w:r>
          </w:p>
        </w:tc>
        <w:tc>
          <w:tcPr>
            <w:tcW w:w="1093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5DBA33E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3490100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4B661B9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4375289</w:t>
            </w:r>
          </w:p>
        </w:tc>
        <w:tc>
          <w:tcPr>
            <w:tcW w:w="1092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273DD85C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4574000</w:t>
            </w:r>
          </w:p>
        </w:tc>
        <w:tc>
          <w:tcPr>
            <w:tcW w:w="1093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0AA20D1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4574000</w:t>
            </w:r>
          </w:p>
        </w:tc>
        <w:tc>
          <w:tcPr>
            <w:tcW w:w="1092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05DD637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4574000</w:t>
            </w:r>
          </w:p>
        </w:tc>
        <w:tc>
          <w:tcPr>
            <w:tcW w:w="128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193D3E2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27898328</w:t>
            </w:r>
          </w:p>
        </w:tc>
      </w:tr>
      <w:tr w:rsidR="00A26A67" w:rsidRPr="00A26A67" w14:paraId="78B2D2CA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74C584A7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587F00B7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1B4B44AC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31964C4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092" w:type="dxa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6DFA33A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  <w:hideMark/>
          </w:tcPr>
          <w:p w14:paraId="329CC6B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nil"/>
              <w:left w:val="single" w:sz="4" w:space="0" w:color="000080"/>
              <w:bottom w:val="single" w:sz="4" w:space="0" w:color="000080"/>
              <w:right w:val="nil"/>
            </w:tcBorders>
            <w:shd w:val="clear" w:color="auto" w:fill="FFFFFF"/>
          </w:tcPr>
          <w:p w14:paraId="438133AD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4EA846B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28ADD6A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010043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717F1D2D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nil"/>
              <w:left w:val="single" w:sz="4" w:space="0" w:color="000080"/>
              <w:bottom w:val="single" w:sz="4" w:space="0" w:color="000080"/>
              <w:right w:val="single" w:sz="4" w:space="0" w:color="000080"/>
            </w:tcBorders>
          </w:tcPr>
          <w:p w14:paraId="348F4E1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512E485F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7F4D8FCE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5D92DEED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80"/>
              <w:left w:val="single" w:sz="4" w:space="0" w:color="000080"/>
              <w:bottom w:val="single" w:sz="4" w:space="0" w:color="auto"/>
              <w:right w:val="nil"/>
            </w:tcBorders>
            <w:vAlign w:val="center"/>
            <w:hideMark/>
          </w:tcPr>
          <w:p w14:paraId="667F0522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1F4DDC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092" w:type="dxa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9ED729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2963501</w:t>
            </w:r>
          </w:p>
        </w:tc>
        <w:tc>
          <w:tcPr>
            <w:tcW w:w="1092" w:type="dxa"/>
            <w:gridSpan w:val="2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550D28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3347438</w:t>
            </w:r>
          </w:p>
        </w:tc>
        <w:tc>
          <w:tcPr>
            <w:tcW w:w="1093" w:type="dxa"/>
            <w:gridSpan w:val="2"/>
            <w:tcBorders>
              <w:top w:val="nil"/>
              <w:left w:val="single" w:sz="4" w:space="0" w:color="000080"/>
              <w:bottom w:val="single" w:sz="4" w:space="0" w:color="auto"/>
              <w:right w:val="nil"/>
            </w:tcBorders>
            <w:shd w:val="clear" w:color="auto" w:fill="FFFFFF"/>
          </w:tcPr>
          <w:p w14:paraId="48A98B8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3490100</w:t>
            </w:r>
          </w:p>
        </w:tc>
        <w:tc>
          <w:tcPr>
            <w:tcW w:w="1092" w:type="dxa"/>
            <w:gridSpan w:val="2"/>
            <w:tcBorders>
              <w:top w:val="nil"/>
              <w:left w:val="single" w:sz="4" w:space="0" w:color="000080"/>
              <w:bottom w:val="single" w:sz="4" w:space="0" w:color="auto"/>
              <w:right w:val="single" w:sz="4" w:space="0" w:color="000080"/>
            </w:tcBorders>
          </w:tcPr>
          <w:p w14:paraId="2B5B08B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color w:val="00B05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4375289</w:t>
            </w:r>
          </w:p>
        </w:tc>
        <w:tc>
          <w:tcPr>
            <w:tcW w:w="1092" w:type="dxa"/>
            <w:gridSpan w:val="2"/>
            <w:tcBorders>
              <w:top w:val="nil"/>
              <w:left w:val="single" w:sz="4" w:space="0" w:color="000080"/>
              <w:bottom w:val="single" w:sz="4" w:space="0" w:color="auto"/>
              <w:right w:val="single" w:sz="4" w:space="0" w:color="000080"/>
            </w:tcBorders>
          </w:tcPr>
          <w:p w14:paraId="5E696D2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4574000</w:t>
            </w:r>
          </w:p>
        </w:tc>
        <w:tc>
          <w:tcPr>
            <w:tcW w:w="1093" w:type="dxa"/>
            <w:tcBorders>
              <w:top w:val="nil"/>
              <w:left w:val="single" w:sz="4" w:space="0" w:color="000080"/>
              <w:bottom w:val="single" w:sz="4" w:space="0" w:color="auto"/>
              <w:right w:val="single" w:sz="4" w:space="0" w:color="000080"/>
            </w:tcBorders>
          </w:tcPr>
          <w:p w14:paraId="0D8D5ED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4574000</w:t>
            </w:r>
          </w:p>
        </w:tc>
        <w:tc>
          <w:tcPr>
            <w:tcW w:w="1092" w:type="dxa"/>
            <w:tcBorders>
              <w:top w:val="nil"/>
              <w:left w:val="single" w:sz="4" w:space="0" w:color="000080"/>
              <w:bottom w:val="single" w:sz="4" w:space="0" w:color="auto"/>
              <w:right w:val="single" w:sz="4" w:space="0" w:color="000080"/>
            </w:tcBorders>
          </w:tcPr>
          <w:p w14:paraId="037D1B2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4574000</w:t>
            </w:r>
          </w:p>
        </w:tc>
        <w:tc>
          <w:tcPr>
            <w:tcW w:w="1285" w:type="dxa"/>
            <w:tcBorders>
              <w:top w:val="nil"/>
              <w:left w:val="single" w:sz="4" w:space="0" w:color="000080"/>
              <w:bottom w:val="single" w:sz="4" w:space="0" w:color="auto"/>
              <w:right w:val="single" w:sz="4" w:space="0" w:color="000080"/>
            </w:tcBorders>
          </w:tcPr>
          <w:p w14:paraId="71868878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27898328</w:t>
            </w:r>
          </w:p>
        </w:tc>
      </w:tr>
      <w:tr w:rsidR="00A26A67" w:rsidRPr="00A26A67" w14:paraId="020E9BD2" w14:textId="77777777" w:rsidTr="00A26A67">
        <w:trPr>
          <w:cantSplit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9B4A3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1.9.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79FFF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lastRenderedPageBreak/>
              <w:t>тие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5C4E44" w14:textId="77777777" w:rsidR="00A26A67" w:rsidRPr="00A26A67" w:rsidRDefault="00A26A67" w:rsidP="00A26A67">
            <w:pPr>
              <w:spacing w:line="200" w:lineRule="atLeast"/>
              <w:jc w:val="both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lastRenderedPageBreak/>
              <w:t xml:space="preserve">управление муниципальным долгом </w:t>
            </w:r>
            <w:r w:rsidRPr="00A26A67">
              <w:rPr>
                <w:sz w:val="22"/>
                <w:szCs w:val="22"/>
              </w:rPr>
              <w:lastRenderedPageBreak/>
              <w:t>Лебяжского муниципального округа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33436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lastRenderedPageBreak/>
              <w:t xml:space="preserve">всего 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AD587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81861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28118C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5000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35D77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36755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AA3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5000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BF15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100000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69C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600000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1A9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800000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FE61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1628616</w:t>
            </w:r>
          </w:p>
        </w:tc>
      </w:tr>
      <w:tr w:rsidR="00A26A67" w:rsidRPr="00A26A67" w14:paraId="4C2BEFBD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C6CD5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7DAEF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CC18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10980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5753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8EF163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CF291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E8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976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F64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92D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CB5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52E73E28" w14:textId="77777777" w:rsidTr="00A26A67">
        <w:trPr>
          <w:cantSplit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91587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BBD27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4443B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EA54B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0BCB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81861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1354F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5000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0A929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36755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3A5F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5000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3C5C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100000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53D7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600000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1E59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800000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0923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1628616</w:t>
            </w:r>
          </w:p>
        </w:tc>
      </w:tr>
      <w:tr w:rsidR="00A26A67" w:rsidRPr="00A26A67" w14:paraId="60DD916D" w14:textId="77777777" w:rsidTr="00A26A67">
        <w:trPr>
          <w:cantSplit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487873" w14:textId="77777777" w:rsidR="00A26A67" w:rsidRPr="00A26A67" w:rsidRDefault="00A26A67" w:rsidP="00A26A67">
            <w:pPr>
              <w:snapToGrid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1.10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1872D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EBBA6B" w14:textId="77777777" w:rsidR="00A26A67" w:rsidRPr="00A26A67" w:rsidRDefault="00A26A67" w:rsidP="00A26A67">
            <w:pPr>
              <w:snapToGrid w:val="0"/>
              <w:spacing w:line="200" w:lineRule="atLeast"/>
              <w:jc w:val="both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Осуществление первичного воинского учета на территории, где отсутствуют военные комиссариаты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5B520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6657A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281002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3E0A66" w14:textId="77777777" w:rsidR="00A26A67" w:rsidRPr="00A26A67" w:rsidRDefault="00A26A67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316508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1A54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348600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E4D7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467165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DA7D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562790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BC68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627800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B2AF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799360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4B1E7D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3403225</w:t>
            </w:r>
          </w:p>
        </w:tc>
      </w:tr>
      <w:tr w:rsidR="00A26A67" w:rsidRPr="00A26A67" w14:paraId="0AEAE9F9" w14:textId="77777777" w:rsidTr="00A26A67">
        <w:trPr>
          <w:cantSplit/>
          <w:trHeight w:val="51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F1A5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01C3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75FDF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B5B32D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A76B8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276000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D63F36" w14:textId="77777777" w:rsidR="00A26A67" w:rsidRPr="00A26A67" w:rsidRDefault="00A26A67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282200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43FAF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348600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FDBC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433400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9F396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562790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A3C0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627800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8C911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799360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A6BE9B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3330150</w:t>
            </w:r>
          </w:p>
        </w:tc>
      </w:tr>
      <w:tr w:rsidR="00A26A67" w:rsidRPr="00A26A67" w14:paraId="4B21A19B" w14:textId="77777777" w:rsidTr="00A26A67">
        <w:trPr>
          <w:cantSplit/>
          <w:trHeight w:val="177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EA8A1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2B04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6FC1D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92BF3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BDD92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F730D" w14:textId="77777777" w:rsidR="00A26A67" w:rsidRPr="00A26A67" w:rsidRDefault="00A26A67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D65B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39C2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99F6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48D6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18C9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3B9DCD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55EF6684" w14:textId="77777777" w:rsidTr="00A26A67">
        <w:trPr>
          <w:cantSplit/>
          <w:trHeight w:val="36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192DE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4D81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61531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07F60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75723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5002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AB4009" w14:textId="77777777" w:rsidR="00A26A67" w:rsidRPr="00A26A67" w:rsidRDefault="00A26A67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34308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C4588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458C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33765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4DC2C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5030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C24E7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489E58" w14:textId="77777777" w:rsidR="00A26A67" w:rsidRPr="00A26A67" w:rsidRDefault="00A26A67" w:rsidP="00A26A67">
            <w:pPr>
              <w:widowControl/>
              <w:jc w:val="right"/>
              <w:rPr>
                <w:rFonts w:eastAsia="Times New Roman"/>
                <w:color w:val="000000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color w:val="000000"/>
                <w:kern w:val="0"/>
                <w:sz w:val="20"/>
                <w:szCs w:val="20"/>
              </w:rPr>
              <w:t>73075</w:t>
            </w:r>
          </w:p>
        </w:tc>
      </w:tr>
      <w:tr w:rsidR="00A26A67" w:rsidRPr="00A26A67" w14:paraId="55053B54" w14:textId="77777777" w:rsidTr="00A26A67">
        <w:trPr>
          <w:cantSplit/>
          <w:trHeight w:val="36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3CB9E8" w14:textId="77777777" w:rsidR="00A26A67" w:rsidRPr="00A26A67" w:rsidRDefault="00A26A67" w:rsidP="00A26A67">
            <w:pPr>
              <w:snapToGrid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1.11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B4DEF6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Мероприятие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DA4980" w14:textId="77777777" w:rsidR="00A26A67" w:rsidRPr="00A26A67" w:rsidRDefault="00A26A67" w:rsidP="00A26A67">
            <w:pPr>
              <w:snapToGrid w:val="0"/>
              <w:spacing w:line="200" w:lineRule="atLeast"/>
              <w:jc w:val="both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Формирование механизма противодействия коррупции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428DF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4C133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8B1050" w14:textId="77777777" w:rsidR="00A26A67" w:rsidRPr="00A26A67" w:rsidRDefault="00A26A67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D77E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E6EA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8C9E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566D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76FD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98EB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3573BB1C" w14:textId="77777777" w:rsidTr="00A26A67">
        <w:trPr>
          <w:cantSplit/>
          <w:trHeight w:val="36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1E37A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0909E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8DA50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BEB88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E78A4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B0F01A" w14:textId="77777777" w:rsidR="00A26A67" w:rsidRPr="00A26A67" w:rsidRDefault="00A26A67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F810A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2BBA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5638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85A4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B678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E64F4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6FBCB203" w14:textId="77777777" w:rsidTr="00A26A67">
        <w:trPr>
          <w:cantSplit/>
          <w:trHeight w:val="36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EC2D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4D5E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F2E0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0728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05DE3C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2B8B0C" w14:textId="77777777" w:rsidR="00A26A67" w:rsidRPr="00A26A67" w:rsidRDefault="00A26A67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230B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4934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31C1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B90CD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2DC12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818D0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3145B191" w14:textId="77777777" w:rsidTr="00A26A67">
        <w:trPr>
          <w:cantSplit/>
          <w:trHeight w:val="36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5FDC0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46E84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8788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C547B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Местный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11D80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9AAE6F" w14:textId="77777777" w:rsidR="00A26A67" w:rsidRPr="00A26A67" w:rsidRDefault="00A26A67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22C33F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9297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A7C0EC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0F4A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6791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F1548E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A26A67" w:rsidRPr="00A26A67" w14:paraId="4862985C" w14:textId="77777777" w:rsidTr="00A26A67">
        <w:trPr>
          <w:cantSplit/>
          <w:trHeight w:val="25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B9C351" w14:textId="77777777" w:rsidR="00A26A67" w:rsidRPr="00A26A67" w:rsidRDefault="00A26A67" w:rsidP="00A26A67">
            <w:pPr>
              <w:snapToGrid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1.12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86EABE" w14:textId="77777777" w:rsidR="00A26A67" w:rsidRPr="00A26A67" w:rsidRDefault="00A26A67" w:rsidP="00A26A67">
            <w:pPr>
              <w:widowControl/>
              <w:autoSpaceDE w:val="0"/>
              <w:snapToGrid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мероприятие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E85F94" w14:textId="77777777" w:rsidR="00A26A67" w:rsidRPr="00A26A67" w:rsidRDefault="00A26A67" w:rsidP="00A26A67">
            <w:pPr>
              <w:snapToGrid w:val="0"/>
              <w:spacing w:line="200" w:lineRule="atLeast"/>
              <w:jc w:val="both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Условные расходы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A78177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E7DC3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CB58EA" w14:textId="77777777" w:rsidR="00A26A67" w:rsidRPr="00A26A67" w:rsidRDefault="00A26A67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1ECFE5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1A3139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DF37E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0EE8A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3500000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BF88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6000000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9349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9500000</w:t>
            </w:r>
          </w:p>
        </w:tc>
      </w:tr>
      <w:tr w:rsidR="00A26A67" w:rsidRPr="00A26A67" w14:paraId="69BFE891" w14:textId="77777777" w:rsidTr="00A26A67">
        <w:trPr>
          <w:cantSplit/>
          <w:trHeight w:val="28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DAAA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6C0B" w14:textId="77777777" w:rsidR="00A26A67" w:rsidRPr="00A26A67" w:rsidRDefault="00A26A67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DDC5B" w14:textId="77777777" w:rsidR="00A26A67" w:rsidRPr="00A26A67" w:rsidRDefault="00A26A67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B5A5D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866A51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A978AC" w14:textId="77777777" w:rsidR="00A26A67" w:rsidRPr="00A26A67" w:rsidRDefault="00A26A67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730C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646E2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A4616" w14:textId="77777777" w:rsidR="00A26A67" w:rsidRPr="00A26A67" w:rsidRDefault="00A26A67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F88BD" w14:textId="77777777" w:rsidR="00A26A67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CDB730" w14:textId="77777777" w:rsidR="00A26A67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9A872" w14:textId="77777777" w:rsidR="00A26A67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9F7C26" w:rsidRPr="00A26A67" w14:paraId="023085DE" w14:textId="77777777" w:rsidTr="00A26A67">
        <w:trPr>
          <w:cantSplit/>
          <w:trHeight w:val="491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9E3A3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9956" w14:textId="77777777" w:rsidR="009F7C26" w:rsidRPr="00A26A67" w:rsidRDefault="009F7C26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7022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038472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CD6D0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C9DBC1" w14:textId="77777777" w:rsidR="009F7C26" w:rsidRPr="00A26A67" w:rsidRDefault="009F7C26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04E0F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BF7237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D5683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CB1B6" w14:textId="77777777" w:rsidR="009F7C26" w:rsidRPr="00A26A67" w:rsidRDefault="009F7C26" w:rsidP="009203E5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3500000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A6FF4" w14:textId="77777777" w:rsidR="009F7C26" w:rsidRPr="00A26A67" w:rsidRDefault="009F7C26" w:rsidP="009203E5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6000000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5BF81" w14:textId="77777777" w:rsidR="009F7C26" w:rsidRPr="00A26A67" w:rsidRDefault="009F7C26" w:rsidP="009203E5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9500000</w:t>
            </w:r>
          </w:p>
        </w:tc>
      </w:tr>
      <w:tr w:rsidR="009F7C26" w:rsidRPr="00A26A67" w14:paraId="28409BEF" w14:textId="77777777" w:rsidTr="00A26A67">
        <w:trPr>
          <w:cantSplit/>
          <w:trHeight w:val="392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4C80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1.13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7C7C" w14:textId="77777777" w:rsidR="009F7C26" w:rsidRPr="00A26A67" w:rsidRDefault="009F7C26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Мероприятие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4B15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 xml:space="preserve">Стимулирование деятельности органов местного самоуправления через создание комфортных условий   труда сотрудников органов местного самоуправления и территориальной избирательной комиссии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483AA5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FEB9DC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1000000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2D18AA" w14:textId="77777777" w:rsidR="009F7C26" w:rsidRPr="00A26A67" w:rsidRDefault="009F7C26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8399A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6AEED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175BE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EC3FA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13260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65D92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>
              <w:rPr>
                <w:rFonts w:eastAsia="Times New Roman"/>
                <w:kern w:val="0"/>
                <w:sz w:val="20"/>
                <w:szCs w:val="20"/>
              </w:rPr>
              <w:t>100000</w:t>
            </w: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9F7C26" w:rsidRPr="00A26A67" w14:paraId="1E5B9EAF" w14:textId="77777777" w:rsidTr="00A26A67">
        <w:trPr>
          <w:cantSplit/>
          <w:trHeight w:val="507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D6E5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2FC70" w14:textId="77777777" w:rsidR="009F7C26" w:rsidRPr="00A26A67" w:rsidRDefault="009F7C26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2815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5D8DD6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72D47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1000000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30AACD" w14:textId="77777777" w:rsidR="009F7C26" w:rsidRPr="00A26A67" w:rsidRDefault="009F7C26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15422E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8B208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F2B625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29017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EBCB6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A83B5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>
              <w:rPr>
                <w:rFonts w:eastAsia="Times New Roman"/>
                <w:kern w:val="0"/>
                <w:sz w:val="20"/>
                <w:szCs w:val="20"/>
              </w:rPr>
              <w:t>100000</w:t>
            </w: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9F7C26" w:rsidRPr="00A26A67" w14:paraId="549FE21F" w14:textId="77777777" w:rsidTr="00A26A67">
        <w:trPr>
          <w:cantSplit/>
          <w:trHeight w:val="585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35094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70FAA" w14:textId="77777777" w:rsidR="009F7C26" w:rsidRPr="00A26A67" w:rsidRDefault="009F7C26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0B4B1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60AC2A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B99422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74C421" w14:textId="77777777" w:rsidR="009F7C26" w:rsidRPr="00A26A67" w:rsidRDefault="009F7C26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4EF6B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1B602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A05846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73E57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F38F7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93FC2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9F7C26" w:rsidRPr="00A26A67" w14:paraId="6D395A7F" w14:textId="77777777" w:rsidTr="00A26A67">
        <w:trPr>
          <w:cantSplit/>
          <w:trHeight w:val="323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2A7A4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1.14.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F308" w14:textId="77777777" w:rsidR="009F7C26" w:rsidRPr="00A26A67" w:rsidRDefault="009F7C26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Мероприятие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93314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 xml:space="preserve">Оказание дополнительной меры социальной поддержки для отдельных категорий граждан, связанной с обеспечением и доставкой твёрдого топлива.                                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895072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Всего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DFF883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4D7DED" w14:textId="77777777" w:rsidR="009F7C26" w:rsidRPr="00A26A67" w:rsidRDefault="009F7C26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1614600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4B9C0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2845700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6CD9F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5741720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B228D" w14:textId="77777777" w:rsidR="009F7C26" w:rsidRPr="00A26A67" w:rsidRDefault="009F7C26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97A9A" w14:textId="77777777" w:rsidR="009F7C26" w:rsidRPr="00A26A67" w:rsidRDefault="009F7C26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9137B2" w14:textId="77777777" w:rsidR="009F7C26" w:rsidRPr="00A26A67" w:rsidRDefault="009F7C26" w:rsidP="00A26A67">
            <w:pPr>
              <w:snapToGrid w:val="0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261A9" w14:textId="77777777" w:rsidR="009F7C26" w:rsidRPr="00A26A67" w:rsidRDefault="009F7C26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10202020</w:t>
            </w:r>
          </w:p>
        </w:tc>
      </w:tr>
      <w:tr w:rsidR="009F7C26" w:rsidRPr="00A26A67" w14:paraId="1A67638F" w14:textId="77777777" w:rsidTr="00A26A67">
        <w:trPr>
          <w:cantSplit/>
          <w:trHeight w:val="312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1ACA0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864F1" w14:textId="77777777" w:rsidR="009F7C26" w:rsidRPr="00A26A67" w:rsidRDefault="009F7C26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6430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818257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Областной бюджет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723C04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753B65" w14:textId="77777777" w:rsidR="009F7C26" w:rsidRPr="00A26A67" w:rsidRDefault="009F7C26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7478A5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451B72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3AC585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868BE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70A4D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31E8A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</w:tr>
      <w:tr w:rsidR="009F7C26" w:rsidRPr="00A26A67" w14:paraId="3EBCFD47" w14:textId="77777777" w:rsidTr="00A26A67">
        <w:trPr>
          <w:cantSplit/>
          <w:trHeight w:val="351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32D1C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63B93" w14:textId="77777777" w:rsidR="009F7C26" w:rsidRPr="00A26A67" w:rsidRDefault="009F7C26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5D48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4F55C4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9A2C66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A629FB" w14:textId="77777777" w:rsidR="009F7C26" w:rsidRPr="00A26A67" w:rsidRDefault="009F7C26" w:rsidP="00A26A67">
            <w:pPr>
              <w:spacing w:line="200" w:lineRule="atLeast"/>
              <w:jc w:val="center"/>
              <w:rPr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1614600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A575CD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2845700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A4F76F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5741720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B565D8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0E782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8E507A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22187" w14:textId="77777777" w:rsidR="009F7C26" w:rsidRPr="00A26A67" w:rsidRDefault="009F7C26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10202020</w:t>
            </w:r>
          </w:p>
        </w:tc>
      </w:tr>
      <w:tr w:rsidR="009F7C26" w:rsidRPr="00A26A67" w14:paraId="691C2A35" w14:textId="77777777" w:rsidTr="00A26A67">
        <w:trPr>
          <w:cantSplit/>
          <w:trHeight w:val="465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D6056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  <w:r w:rsidRPr="00A26A67">
              <w:rPr>
                <w:sz w:val="22"/>
                <w:szCs w:val="22"/>
              </w:rPr>
              <w:t>1.1</w:t>
            </w:r>
            <w:r w:rsidRPr="00A26A67"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75B162" w14:textId="77777777" w:rsidR="009F7C26" w:rsidRPr="00A26A67" w:rsidRDefault="009F7C26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lastRenderedPageBreak/>
              <w:t>мероприя</w:t>
            </w:r>
            <w:r w:rsidRPr="00A26A67">
              <w:rPr>
                <w:rFonts w:eastAsia="Times New Roman"/>
                <w:kern w:val="0"/>
                <w:sz w:val="22"/>
                <w:szCs w:val="22"/>
              </w:rPr>
              <w:lastRenderedPageBreak/>
              <w:t>тие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22FD68" w14:textId="77777777" w:rsidR="009F7C26" w:rsidRPr="00A26A67" w:rsidRDefault="009F7C26" w:rsidP="00A26A67">
            <w:pPr>
              <w:widowControl/>
              <w:suppressAutoHyphens w:val="0"/>
            </w:pPr>
            <w:r w:rsidRPr="00A26A67">
              <w:rPr>
                <w:rFonts w:eastAsia="Times New Roman"/>
                <w:kern w:val="0"/>
              </w:rPr>
              <w:lastRenderedPageBreak/>
              <w:t xml:space="preserve">Оказание дополнительной меры </w:t>
            </w:r>
            <w:r w:rsidRPr="00A26A67">
              <w:rPr>
                <w:rFonts w:eastAsia="Times New Roman"/>
                <w:kern w:val="0"/>
              </w:rPr>
              <w:lastRenderedPageBreak/>
              <w:t>социальной поддержки в виде денежной  выплаты отдельным категориям граждан, оказавшим содействие в привлечении граждан к заключению контракта о прохождении военной службы в Вооруженных Силах РФ.</w:t>
            </w:r>
            <w:r w:rsidRPr="00A26A67">
              <w:rPr>
                <w:rFonts w:ascii="Arial" w:eastAsia="Times New Roman" w:hAnsi="Arial" w:cs="Arial"/>
                <w:kern w:val="0"/>
              </w:rPr>
              <w:t xml:space="preserve">               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03B8D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lastRenderedPageBreak/>
              <w:t xml:space="preserve">Всего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94F9C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00724" w14:textId="77777777" w:rsidR="009F7C26" w:rsidRPr="00A26A67" w:rsidRDefault="009F7C26" w:rsidP="00A26A67">
            <w:pPr>
              <w:spacing w:line="200" w:lineRule="atLeast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EA01B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11634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250000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FDC665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B0F41F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22487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00BAA" w14:textId="77777777" w:rsidR="009F7C26" w:rsidRPr="00A26A67" w:rsidRDefault="009F7C26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250000</w:t>
            </w:r>
          </w:p>
        </w:tc>
      </w:tr>
      <w:tr w:rsidR="009F7C26" w:rsidRPr="00A26A67" w14:paraId="2F03E225" w14:textId="77777777" w:rsidTr="00A26A67">
        <w:trPr>
          <w:cantSplit/>
          <w:trHeight w:val="431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C2EF5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268F0" w14:textId="77777777" w:rsidR="009F7C26" w:rsidRPr="00A26A67" w:rsidRDefault="009F7C26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B08372" w14:textId="77777777" w:rsidR="009F7C26" w:rsidRPr="00A26A67" w:rsidRDefault="009F7C26" w:rsidP="00A26A67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F9876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8BDDB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87657" w14:textId="77777777" w:rsidR="009F7C26" w:rsidRPr="00A26A67" w:rsidRDefault="009F7C26" w:rsidP="00A26A67">
            <w:pPr>
              <w:spacing w:line="200" w:lineRule="atLeast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0C425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17F6D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27D72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35A33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843ED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29610" w14:textId="77777777" w:rsidR="009F7C26" w:rsidRPr="00A26A67" w:rsidRDefault="009F7C26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</w:tr>
      <w:tr w:rsidR="009F7C26" w:rsidRPr="00A26A67" w14:paraId="2290AB0D" w14:textId="77777777" w:rsidTr="00A26A67">
        <w:trPr>
          <w:cantSplit/>
          <w:trHeight w:val="602"/>
        </w:trPr>
        <w:tc>
          <w:tcPr>
            <w:tcW w:w="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7625C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530C0" w14:textId="77777777" w:rsidR="009F7C26" w:rsidRPr="00A26A67" w:rsidRDefault="009F7C26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BFA9D" w14:textId="77777777" w:rsidR="009F7C26" w:rsidRPr="00A26A67" w:rsidRDefault="009F7C26" w:rsidP="00A26A67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A09BD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>Областной бюджет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4740C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4C8C7" w14:textId="77777777" w:rsidR="009F7C26" w:rsidRPr="00A26A67" w:rsidRDefault="009F7C26" w:rsidP="00A26A67">
            <w:pPr>
              <w:spacing w:line="200" w:lineRule="atLeast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73AA8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3219FF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C12BF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7EB53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DBA2FF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8F44A" w14:textId="77777777" w:rsidR="009F7C26" w:rsidRPr="00A26A67" w:rsidRDefault="009F7C26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0</w:t>
            </w:r>
          </w:p>
        </w:tc>
      </w:tr>
      <w:tr w:rsidR="009F7C26" w:rsidRPr="00A26A67" w14:paraId="456673C2" w14:textId="77777777" w:rsidTr="00A26A67">
        <w:trPr>
          <w:cantSplit/>
          <w:trHeight w:val="680"/>
        </w:trPr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E86B" w14:textId="77777777" w:rsidR="009F7C26" w:rsidRPr="00A26A67" w:rsidRDefault="009F7C26" w:rsidP="00A26A67">
            <w:pPr>
              <w:widowControl/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0A6B" w14:textId="77777777" w:rsidR="009F7C26" w:rsidRPr="00A26A67" w:rsidRDefault="009F7C26" w:rsidP="00A26A67">
            <w:pPr>
              <w:widowControl/>
              <w:suppressAutoHyphens w:val="0"/>
              <w:rPr>
                <w:rFonts w:eastAsia="Times New Roman"/>
                <w:kern w:val="0"/>
                <w:sz w:val="22"/>
                <w:szCs w:val="22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7186" w14:textId="77777777" w:rsidR="009F7C26" w:rsidRPr="00A26A67" w:rsidRDefault="009F7C26" w:rsidP="00A26A67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5B2CE6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2"/>
                <w:szCs w:val="22"/>
              </w:rPr>
            </w:pPr>
            <w:r w:rsidRPr="00A26A67">
              <w:rPr>
                <w:rFonts w:eastAsia="Times New Roman"/>
                <w:kern w:val="0"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D639E9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788EFD" w14:textId="77777777" w:rsidR="009F7C26" w:rsidRPr="00A26A67" w:rsidRDefault="009F7C26" w:rsidP="00A26A67">
            <w:pPr>
              <w:spacing w:line="200" w:lineRule="atLeast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2569B" w14:textId="77777777" w:rsidR="009F7C26" w:rsidRPr="00A26A67" w:rsidRDefault="009F7C26" w:rsidP="00A26A67">
            <w:pPr>
              <w:widowControl/>
              <w:autoSpaceDE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131DA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250000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26537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1EAD7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AF740" w14:textId="77777777" w:rsidR="009F7C26" w:rsidRPr="00A26A67" w:rsidRDefault="009F7C26" w:rsidP="00A26A67">
            <w:pPr>
              <w:snapToGrid w:val="0"/>
              <w:jc w:val="center"/>
              <w:rPr>
                <w:rFonts w:eastAsia="Times New Roman"/>
                <w:kern w:val="0"/>
                <w:sz w:val="20"/>
                <w:szCs w:val="20"/>
              </w:rPr>
            </w:pPr>
            <w:r w:rsidRPr="00A26A67">
              <w:rPr>
                <w:rFonts w:eastAsia="Times New Roman"/>
                <w:kern w:val="0"/>
                <w:sz w:val="20"/>
                <w:szCs w:val="20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C0E1E" w14:textId="77777777" w:rsidR="009F7C26" w:rsidRPr="00A26A67" w:rsidRDefault="009F7C26" w:rsidP="00A26A67">
            <w:pPr>
              <w:snapToGrid w:val="0"/>
              <w:jc w:val="center"/>
              <w:rPr>
                <w:sz w:val="20"/>
                <w:szCs w:val="20"/>
              </w:rPr>
            </w:pPr>
            <w:r w:rsidRPr="00A26A67">
              <w:rPr>
                <w:sz w:val="20"/>
                <w:szCs w:val="20"/>
              </w:rPr>
              <w:t>250000</w:t>
            </w:r>
          </w:p>
        </w:tc>
      </w:tr>
    </w:tbl>
    <w:p w14:paraId="0673B1AC" w14:textId="77777777" w:rsidR="004306BC" w:rsidRDefault="004306BC"/>
    <w:sectPr w:rsidR="004306BC" w:rsidSect="00A26A67">
      <w:pgSz w:w="16838" w:h="11906" w:orient="landscape"/>
      <w:pgMar w:top="156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Symbol" w:hAnsi="Symbol" w:cs="Symbol"/>
      </w:rPr>
    </w:lvl>
    <w:lvl w:ilvl="1">
      <w:start w:val="2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928"/>
        </w:tabs>
        <w:ind w:left="928" w:hanging="36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</w:lvl>
    <w:lvl w:ilvl="4">
      <w:start w:val="1"/>
      <w:numFmt w:val="decimal"/>
      <w:lvlText w:val="%1.%2.%3.%4.%5."/>
      <w:lvlJc w:val="left"/>
      <w:pPr>
        <w:tabs>
          <w:tab w:val="num" w:pos="1288"/>
        </w:tabs>
        <w:ind w:left="1288" w:hanging="720"/>
      </w:pPr>
    </w:lvl>
    <w:lvl w:ilvl="5">
      <w:start w:val="1"/>
      <w:numFmt w:val="decimal"/>
      <w:lvlText w:val="%1.%2.%3.%4.%5.%6."/>
      <w:lvlJc w:val="left"/>
      <w:pPr>
        <w:tabs>
          <w:tab w:val="num" w:pos="1288"/>
        </w:tabs>
        <w:ind w:left="1288" w:hanging="720"/>
      </w:pPr>
    </w:lvl>
    <w:lvl w:ilvl="6">
      <w:start w:val="1"/>
      <w:numFmt w:val="decimal"/>
      <w:lvlText w:val="%1.%2.%3.%4.%5.%6.%7."/>
      <w:lvlJc w:val="left"/>
      <w:pPr>
        <w:tabs>
          <w:tab w:val="num" w:pos="1648"/>
        </w:tabs>
        <w:ind w:left="164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648"/>
        </w:tabs>
        <w:ind w:left="1648" w:hanging="1080"/>
      </w:pPr>
    </w:lvl>
    <w:lvl w:ilvl="8">
      <w:start w:val="1"/>
      <w:numFmt w:val="decimal"/>
      <w:lvlText w:val="%1.%2.%3.%4.%5.%6.%7.%8.%9."/>
      <w:lvlJc w:val="left"/>
      <w:pPr>
        <w:tabs>
          <w:tab w:val="num" w:pos="1648"/>
        </w:tabs>
        <w:ind w:left="1648" w:hanging="1080"/>
      </w:pPr>
    </w:lvl>
  </w:abstractNum>
  <w:abstractNum w:abstractNumId="2" w15:restartNumberingAfterBreak="0">
    <w:nsid w:val="1FB4767F"/>
    <w:multiLevelType w:val="hybridMultilevel"/>
    <w:tmpl w:val="51DE0758"/>
    <w:lvl w:ilvl="0" w:tplc="CE622F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86606"/>
    <w:multiLevelType w:val="hybridMultilevel"/>
    <w:tmpl w:val="BE426B26"/>
    <w:lvl w:ilvl="0" w:tplc="C8D4264C">
      <w:start w:val="1"/>
      <w:numFmt w:val="decimal"/>
      <w:lvlText w:val="%1."/>
      <w:lvlJc w:val="left"/>
      <w:pPr>
        <w:ind w:left="2074" w:hanging="13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46B5"/>
    <w:rsid w:val="00026B9D"/>
    <w:rsid w:val="00095A41"/>
    <w:rsid w:val="00157AFA"/>
    <w:rsid w:val="001650D4"/>
    <w:rsid w:val="003C1689"/>
    <w:rsid w:val="004306BC"/>
    <w:rsid w:val="005C46B5"/>
    <w:rsid w:val="005D2394"/>
    <w:rsid w:val="009203E5"/>
    <w:rsid w:val="009F7C26"/>
    <w:rsid w:val="00A26A67"/>
    <w:rsid w:val="00C20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CC8B6"/>
  <w15:docId w15:val="{0E2B9AFB-CE71-4839-829B-88C89697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6B5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26A67"/>
    <w:pPr>
      <w:keepNext/>
      <w:widowControl/>
      <w:numPr>
        <w:numId w:val="1"/>
      </w:numPr>
      <w:jc w:val="center"/>
      <w:outlineLvl w:val="0"/>
    </w:pPr>
    <w:rPr>
      <w:rFonts w:eastAsia="Times New Roman"/>
      <w:b/>
      <w:spacing w:val="28"/>
      <w:kern w:val="0"/>
      <w:sz w:val="28"/>
      <w:szCs w:val="20"/>
    </w:rPr>
  </w:style>
  <w:style w:type="paragraph" w:styleId="2">
    <w:name w:val="heading 2"/>
    <w:basedOn w:val="a"/>
    <w:next w:val="a"/>
    <w:link w:val="20"/>
    <w:qFormat/>
    <w:rsid w:val="00A26A67"/>
    <w:pPr>
      <w:keepNext/>
      <w:widowControl/>
      <w:numPr>
        <w:ilvl w:val="1"/>
        <w:numId w:val="1"/>
      </w:numPr>
      <w:jc w:val="center"/>
      <w:outlineLvl w:val="1"/>
    </w:pPr>
    <w:rPr>
      <w:rFonts w:eastAsia="Times New Roman"/>
      <w:b/>
      <w:kern w:val="0"/>
      <w:sz w:val="32"/>
      <w:szCs w:val="20"/>
    </w:rPr>
  </w:style>
  <w:style w:type="paragraph" w:styleId="3">
    <w:name w:val="heading 3"/>
    <w:basedOn w:val="a"/>
    <w:next w:val="a0"/>
    <w:link w:val="30"/>
    <w:qFormat/>
    <w:rsid w:val="00A26A67"/>
    <w:pPr>
      <w:keepNext/>
      <w:widowControl/>
      <w:numPr>
        <w:ilvl w:val="2"/>
        <w:numId w:val="1"/>
      </w:numPr>
      <w:suppressAutoHyphens w:val="0"/>
      <w:outlineLvl w:val="2"/>
    </w:pPr>
    <w:rPr>
      <w:rFonts w:eastAsia="Times New Roman"/>
      <w:kern w:val="1"/>
      <w:sz w:val="28"/>
    </w:rPr>
  </w:style>
  <w:style w:type="paragraph" w:styleId="4">
    <w:name w:val="heading 4"/>
    <w:basedOn w:val="a"/>
    <w:next w:val="a0"/>
    <w:link w:val="40"/>
    <w:qFormat/>
    <w:rsid w:val="00A26A67"/>
    <w:pPr>
      <w:keepNext/>
      <w:widowControl/>
      <w:numPr>
        <w:ilvl w:val="3"/>
        <w:numId w:val="1"/>
      </w:numPr>
      <w:suppressAutoHyphens w:val="0"/>
      <w:outlineLvl w:val="3"/>
    </w:pPr>
    <w:rPr>
      <w:rFonts w:eastAsia="Times New Roman"/>
      <w:kern w:val="1"/>
      <w:sz w:val="28"/>
    </w:rPr>
  </w:style>
  <w:style w:type="paragraph" w:styleId="5">
    <w:name w:val="heading 5"/>
    <w:basedOn w:val="a"/>
    <w:next w:val="a0"/>
    <w:link w:val="50"/>
    <w:qFormat/>
    <w:rsid w:val="00A26A67"/>
    <w:pPr>
      <w:keepNext/>
      <w:widowControl/>
      <w:numPr>
        <w:ilvl w:val="4"/>
        <w:numId w:val="1"/>
      </w:numPr>
      <w:suppressAutoHyphens w:val="0"/>
      <w:jc w:val="center"/>
      <w:outlineLvl w:val="4"/>
    </w:pPr>
    <w:rPr>
      <w:rFonts w:eastAsia="Times New Roman"/>
      <w:kern w:val="1"/>
      <w:sz w:val="28"/>
    </w:rPr>
  </w:style>
  <w:style w:type="paragraph" w:styleId="6">
    <w:name w:val="heading 6"/>
    <w:basedOn w:val="a"/>
    <w:next w:val="a0"/>
    <w:link w:val="60"/>
    <w:qFormat/>
    <w:rsid w:val="00A26A67"/>
    <w:pPr>
      <w:keepNext/>
      <w:widowControl/>
      <w:numPr>
        <w:ilvl w:val="5"/>
        <w:numId w:val="1"/>
      </w:numPr>
      <w:suppressAutoHyphens w:val="0"/>
      <w:jc w:val="both"/>
      <w:outlineLvl w:val="5"/>
    </w:pPr>
    <w:rPr>
      <w:rFonts w:eastAsia="Times New Roman"/>
      <w:kern w:val="1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rsid w:val="005C46B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21">
    <w:name w:val="Основной текст2"/>
    <w:basedOn w:val="a"/>
    <w:rsid w:val="005C46B5"/>
    <w:pPr>
      <w:shd w:val="clear" w:color="auto" w:fill="FFFFFF"/>
      <w:suppressAutoHyphens w:val="0"/>
      <w:spacing w:before="60" w:after="840" w:line="0" w:lineRule="atLeast"/>
      <w:jc w:val="center"/>
    </w:pPr>
    <w:rPr>
      <w:rFonts w:eastAsia="Times New Roman"/>
      <w:kern w:val="0"/>
      <w:sz w:val="25"/>
      <w:szCs w:val="25"/>
    </w:rPr>
  </w:style>
  <w:style w:type="paragraph" w:customStyle="1" w:styleId="Iioaioo">
    <w:name w:val="Ii oaio?o"/>
    <w:basedOn w:val="a"/>
    <w:rsid w:val="005C46B5"/>
    <w:pPr>
      <w:keepNext/>
      <w:keepLines/>
      <w:spacing w:before="240" w:after="240"/>
      <w:jc w:val="center"/>
    </w:pPr>
    <w:rPr>
      <w:b/>
      <w:sz w:val="28"/>
      <w:szCs w:val="20"/>
    </w:rPr>
  </w:style>
  <w:style w:type="paragraph" w:styleId="a4">
    <w:name w:val="Balloon Text"/>
    <w:basedOn w:val="a"/>
    <w:link w:val="a5"/>
    <w:unhideWhenUsed/>
    <w:rsid w:val="005C46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rsid w:val="005C46B5"/>
    <w:rPr>
      <w:rFonts w:ascii="Tahoma" w:eastAsia="Lucida Sans Unicode" w:hAnsi="Tahoma" w:cs="Tahoma"/>
      <w:kern w:val="2"/>
      <w:sz w:val="16"/>
      <w:szCs w:val="16"/>
      <w:lang w:eastAsia="zh-CN"/>
    </w:rPr>
  </w:style>
  <w:style w:type="character" w:customStyle="1" w:styleId="10">
    <w:name w:val="Заголовок 1 Знак"/>
    <w:basedOn w:val="a1"/>
    <w:link w:val="1"/>
    <w:rsid w:val="00A26A67"/>
    <w:rPr>
      <w:rFonts w:ascii="Times New Roman" w:eastAsia="Times New Roman" w:hAnsi="Times New Roman" w:cs="Times New Roman"/>
      <w:b/>
      <w:spacing w:val="28"/>
      <w:sz w:val="28"/>
      <w:szCs w:val="20"/>
      <w:lang w:eastAsia="zh-CN"/>
    </w:rPr>
  </w:style>
  <w:style w:type="character" w:customStyle="1" w:styleId="20">
    <w:name w:val="Заголовок 2 Знак"/>
    <w:basedOn w:val="a1"/>
    <w:link w:val="2"/>
    <w:rsid w:val="00A26A67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A26A67"/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A26A67"/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A26A67"/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60">
    <w:name w:val="Заголовок 6 Знак"/>
    <w:basedOn w:val="a1"/>
    <w:link w:val="6"/>
    <w:rsid w:val="00A26A67"/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A26A67"/>
  </w:style>
  <w:style w:type="character" w:customStyle="1" w:styleId="WW8Num1z0">
    <w:name w:val="WW8Num1z0"/>
    <w:rsid w:val="00A26A67"/>
  </w:style>
  <w:style w:type="character" w:customStyle="1" w:styleId="WW8Num1z1">
    <w:name w:val="WW8Num1z1"/>
    <w:rsid w:val="00A26A67"/>
  </w:style>
  <w:style w:type="character" w:customStyle="1" w:styleId="WW8Num1z2">
    <w:name w:val="WW8Num1z2"/>
    <w:rsid w:val="00A26A67"/>
  </w:style>
  <w:style w:type="character" w:customStyle="1" w:styleId="WW8Num1z3">
    <w:name w:val="WW8Num1z3"/>
    <w:rsid w:val="00A26A67"/>
  </w:style>
  <w:style w:type="character" w:customStyle="1" w:styleId="WW8Num1z4">
    <w:name w:val="WW8Num1z4"/>
    <w:rsid w:val="00A26A67"/>
  </w:style>
  <w:style w:type="character" w:customStyle="1" w:styleId="WW8Num1z5">
    <w:name w:val="WW8Num1z5"/>
    <w:rsid w:val="00A26A67"/>
  </w:style>
  <w:style w:type="character" w:customStyle="1" w:styleId="WW8Num1z6">
    <w:name w:val="WW8Num1z6"/>
    <w:rsid w:val="00A26A67"/>
  </w:style>
  <w:style w:type="character" w:customStyle="1" w:styleId="WW8Num1z7">
    <w:name w:val="WW8Num1z7"/>
    <w:rsid w:val="00A26A67"/>
  </w:style>
  <w:style w:type="character" w:customStyle="1" w:styleId="WW8Num1z8">
    <w:name w:val="WW8Num1z8"/>
    <w:rsid w:val="00A26A67"/>
  </w:style>
  <w:style w:type="character" w:customStyle="1" w:styleId="WW8Num2z0">
    <w:name w:val="WW8Num2z0"/>
    <w:rsid w:val="00A26A67"/>
    <w:rPr>
      <w:rFonts w:ascii="Symbol" w:hAnsi="Symbol" w:cs="Symbol"/>
    </w:rPr>
  </w:style>
  <w:style w:type="character" w:customStyle="1" w:styleId="WW8Num2z1">
    <w:name w:val="WW8Num2z1"/>
    <w:rsid w:val="00A26A67"/>
    <w:rPr>
      <w:rFonts w:ascii="Courier New" w:hAnsi="Courier New" w:cs="Courier New"/>
    </w:rPr>
  </w:style>
  <w:style w:type="character" w:customStyle="1" w:styleId="WW8Num2z2">
    <w:name w:val="WW8Num2z2"/>
    <w:rsid w:val="00A26A67"/>
    <w:rPr>
      <w:rFonts w:ascii="Wingdings" w:hAnsi="Wingdings" w:cs="Wingdings"/>
    </w:rPr>
  </w:style>
  <w:style w:type="character" w:customStyle="1" w:styleId="WW8Num2z3">
    <w:name w:val="WW8Num2z3"/>
    <w:rsid w:val="00A26A67"/>
  </w:style>
  <w:style w:type="character" w:customStyle="1" w:styleId="WW8Num2z4">
    <w:name w:val="WW8Num2z4"/>
    <w:rsid w:val="00A26A67"/>
  </w:style>
  <w:style w:type="character" w:customStyle="1" w:styleId="WW8Num2z5">
    <w:name w:val="WW8Num2z5"/>
    <w:rsid w:val="00A26A67"/>
  </w:style>
  <w:style w:type="character" w:customStyle="1" w:styleId="WW8Num2z6">
    <w:name w:val="WW8Num2z6"/>
    <w:rsid w:val="00A26A67"/>
  </w:style>
  <w:style w:type="character" w:customStyle="1" w:styleId="WW8Num2z7">
    <w:name w:val="WW8Num2z7"/>
    <w:rsid w:val="00A26A67"/>
  </w:style>
  <w:style w:type="character" w:customStyle="1" w:styleId="WW8Num2z8">
    <w:name w:val="WW8Num2z8"/>
    <w:rsid w:val="00A26A67"/>
  </w:style>
  <w:style w:type="character" w:customStyle="1" w:styleId="110">
    <w:name w:val="Основной шрифт абзаца11"/>
    <w:rsid w:val="00A26A67"/>
  </w:style>
  <w:style w:type="character" w:customStyle="1" w:styleId="100">
    <w:name w:val="Основной шрифт абзаца10"/>
    <w:rsid w:val="00A26A67"/>
  </w:style>
  <w:style w:type="character" w:customStyle="1" w:styleId="9">
    <w:name w:val="Основной шрифт абзаца9"/>
    <w:rsid w:val="00A26A67"/>
  </w:style>
  <w:style w:type="character" w:customStyle="1" w:styleId="22">
    <w:name w:val="Основной шрифт абзаца2"/>
    <w:rsid w:val="00A26A67"/>
  </w:style>
  <w:style w:type="character" w:customStyle="1" w:styleId="Absatz-Standardschriftart">
    <w:name w:val="Absatz-Standardschriftart"/>
    <w:rsid w:val="00A26A67"/>
  </w:style>
  <w:style w:type="character" w:customStyle="1" w:styleId="12">
    <w:name w:val="Основной шрифт абзаца1"/>
    <w:rsid w:val="00A26A67"/>
  </w:style>
  <w:style w:type="character" w:customStyle="1" w:styleId="FontStyle12">
    <w:name w:val="Font Style12"/>
    <w:rsid w:val="00A26A67"/>
    <w:rPr>
      <w:rFonts w:ascii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rsid w:val="00A26A67"/>
    <w:rPr>
      <w:lang w:eastAsia="zh-CN"/>
    </w:rPr>
  </w:style>
  <w:style w:type="character" w:customStyle="1" w:styleId="8">
    <w:name w:val="Основной шрифт абзаца8"/>
    <w:rsid w:val="00A26A67"/>
  </w:style>
  <w:style w:type="character" w:customStyle="1" w:styleId="7">
    <w:name w:val="Основной шрифт абзаца7"/>
    <w:rsid w:val="00A26A67"/>
  </w:style>
  <w:style w:type="character" w:customStyle="1" w:styleId="61">
    <w:name w:val="Основной шрифт абзаца6"/>
    <w:rsid w:val="00A26A67"/>
  </w:style>
  <w:style w:type="character" w:customStyle="1" w:styleId="51">
    <w:name w:val="Основной шрифт абзаца5"/>
    <w:rsid w:val="00A26A67"/>
  </w:style>
  <w:style w:type="character" w:customStyle="1" w:styleId="41">
    <w:name w:val="Основной шрифт абзаца4"/>
    <w:rsid w:val="00A26A67"/>
  </w:style>
  <w:style w:type="character" w:customStyle="1" w:styleId="31">
    <w:name w:val="Основной шрифт абзаца3"/>
    <w:rsid w:val="00A26A67"/>
  </w:style>
  <w:style w:type="character" w:customStyle="1" w:styleId="120">
    <w:name w:val="Основной шрифт абзаца12"/>
    <w:rsid w:val="00A26A67"/>
  </w:style>
  <w:style w:type="character" w:customStyle="1" w:styleId="WW8Num3z0">
    <w:name w:val="WW8Num3z0"/>
    <w:rsid w:val="00A26A67"/>
  </w:style>
  <w:style w:type="character" w:customStyle="1" w:styleId="WW8Num3z1">
    <w:name w:val="WW8Num3z1"/>
    <w:rsid w:val="00A26A67"/>
  </w:style>
  <w:style w:type="character" w:customStyle="1" w:styleId="WW8Num3z2">
    <w:name w:val="WW8Num3z2"/>
    <w:rsid w:val="00A26A67"/>
  </w:style>
  <w:style w:type="character" w:customStyle="1" w:styleId="WW8Num3z3">
    <w:name w:val="WW8Num3z3"/>
    <w:rsid w:val="00A26A67"/>
  </w:style>
  <w:style w:type="character" w:customStyle="1" w:styleId="WW8Num3z4">
    <w:name w:val="WW8Num3z4"/>
    <w:rsid w:val="00A26A67"/>
  </w:style>
  <w:style w:type="character" w:customStyle="1" w:styleId="WW8Num3z5">
    <w:name w:val="WW8Num3z5"/>
    <w:rsid w:val="00A26A67"/>
  </w:style>
  <w:style w:type="character" w:customStyle="1" w:styleId="WW8Num3z6">
    <w:name w:val="WW8Num3z6"/>
    <w:rsid w:val="00A26A67"/>
  </w:style>
  <w:style w:type="character" w:customStyle="1" w:styleId="WW8Num3z7">
    <w:name w:val="WW8Num3z7"/>
    <w:rsid w:val="00A26A67"/>
  </w:style>
  <w:style w:type="character" w:customStyle="1" w:styleId="WW8Num3z8">
    <w:name w:val="WW8Num3z8"/>
    <w:rsid w:val="00A26A67"/>
  </w:style>
  <w:style w:type="character" w:customStyle="1" w:styleId="WW8Num4z0">
    <w:name w:val="WW8Num4z0"/>
    <w:rsid w:val="00A26A67"/>
  </w:style>
  <w:style w:type="character" w:customStyle="1" w:styleId="WW8Num4z1">
    <w:name w:val="WW8Num4z1"/>
    <w:rsid w:val="00A26A67"/>
  </w:style>
  <w:style w:type="character" w:customStyle="1" w:styleId="WW8Num4z2">
    <w:name w:val="WW8Num4z2"/>
    <w:rsid w:val="00A26A67"/>
  </w:style>
  <w:style w:type="character" w:customStyle="1" w:styleId="WW8Num4z3">
    <w:name w:val="WW8Num4z3"/>
    <w:rsid w:val="00A26A67"/>
  </w:style>
  <w:style w:type="character" w:customStyle="1" w:styleId="WW8Num4z4">
    <w:name w:val="WW8Num4z4"/>
    <w:rsid w:val="00A26A67"/>
  </w:style>
  <w:style w:type="character" w:customStyle="1" w:styleId="WW8Num4z5">
    <w:name w:val="WW8Num4z5"/>
    <w:rsid w:val="00A26A67"/>
  </w:style>
  <w:style w:type="character" w:customStyle="1" w:styleId="WW8Num4z6">
    <w:name w:val="WW8Num4z6"/>
    <w:rsid w:val="00A26A67"/>
  </w:style>
  <w:style w:type="character" w:customStyle="1" w:styleId="WW8Num4z7">
    <w:name w:val="WW8Num4z7"/>
    <w:rsid w:val="00A26A67"/>
  </w:style>
  <w:style w:type="character" w:customStyle="1" w:styleId="WW8Num4z8">
    <w:name w:val="WW8Num4z8"/>
    <w:rsid w:val="00A26A67"/>
  </w:style>
  <w:style w:type="character" w:customStyle="1" w:styleId="WW8Num5z0">
    <w:name w:val="WW8Num5z0"/>
    <w:rsid w:val="00A26A67"/>
  </w:style>
  <w:style w:type="character" w:customStyle="1" w:styleId="WW8Num6z0">
    <w:name w:val="WW8Num6z0"/>
    <w:rsid w:val="00A26A67"/>
  </w:style>
  <w:style w:type="character" w:customStyle="1" w:styleId="WW8Num6z1">
    <w:name w:val="WW8Num6z1"/>
    <w:rsid w:val="00A26A67"/>
  </w:style>
  <w:style w:type="character" w:customStyle="1" w:styleId="WW8Num6z2">
    <w:name w:val="WW8Num6z2"/>
    <w:rsid w:val="00A26A67"/>
  </w:style>
  <w:style w:type="character" w:customStyle="1" w:styleId="WW8Num6z3">
    <w:name w:val="WW8Num6z3"/>
    <w:rsid w:val="00A26A67"/>
  </w:style>
  <w:style w:type="character" w:customStyle="1" w:styleId="WW8Num6z4">
    <w:name w:val="WW8Num6z4"/>
    <w:rsid w:val="00A26A67"/>
  </w:style>
  <w:style w:type="character" w:customStyle="1" w:styleId="WW8Num6z5">
    <w:name w:val="WW8Num6z5"/>
    <w:rsid w:val="00A26A67"/>
  </w:style>
  <w:style w:type="character" w:customStyle="1" w:styleId="WW8Num6z6">
    <w:name w:val="WW8Num6z6"/>
    <w:rsid w:val="00A26A67"/>
  </w:style>
  <w:style w:type="character" w:customStyle="1" w:styleId="WW8Num6z7">
    <w:name w:val="WW8Num6z7"/>
    <w:rsid w:val="00A26A67"/>
  </w:style>
  <w:style w:type="character" w:customStyle="1" w:styleId="WW8Num6z8">
    <w:name w:val="WW8Num6z8"/>
    <w:rsid w:val="00A26A67"/>
  </w:style>
  <w:style w:type="character" w:customStyle="1" w:styleId="WW8Num7z0">
    <w:name w:val="WW8Num7z0"/>
    <w:rsid w:val="00A26A67"/>
  </w:style>
  <w:style w:type="character" w:customStyle="1" w:styleId="WW8Num7z1">
    <w:name w:val="WW8Num7z1"/>
    <w:rsid w:val="00A26A67"/>
  </w:style>
  <w:style w:type="character" w:customStyle="1" w:styleId="WW8Num7z2">
    <w:name w:val="WW8Num7z2"/>
    <w:rsid w:val="00A26A67"/>
  </w:style>
  <w:style w:type="character" w:customStyle="1" w:styleId="WW8Num7z3">
    <w:name w:val="WW8Num7z3"/>
    <w:rsid w:val="00A26A67"/>
  </w:style>
  <w:style w:type="character" w:customStyle="1" w:styleId="WW8Num7z4">
    <w:name w:val="WW8Num7z4"/>
    <w:rsid w:val="00A26A67"/>
  </w:style>
  <w:style w:type="character" w:customStyle="1" w:styleId="WW8Num7z5">
    <w:name w:val="WW8Num7z5"/>
    <w:rsid w:val="00A26A67"/>
  </w:style>
  <w:style w:type="character" w:customStyle="1" w:styleId="WW8Num7z6">
    <w:name w:val="WW8Num7z6"/>
    <w:rsid w:val="00A26A67"/>
  </w:style>
  <w:style w:type="character" w:customStyle="1" w:styleId="WW8Num7z7">
    <w:name w:val="WW8Num7z7"/>
    <w:rsid w:val="00A26A67"/>
  </w:style>
  <w:style w:type="character" w:customStyle="1" w:styleId="WW8Num7z8">
    <w:name w:val="WW8Num7z8"/>
    <w:rsid w:val="00A26A67"/>
  </w:style>
  <w:style w:type="character" w:customStyle="1" w:styleId="WW8Num8z0">
    <w:name w:val="WW8Num8z0"/>
    <w:rsid w:val="00A26A67"/>
  </w:style>
  <w:style w:type="character" w:customStyle="1" w:styleId="WW8Num8z1">
    <w:name w:val="WW8Num8z1"/>
    <w:rsid w:val="00A26A67"/>
  </w:style>
  <w:style w:type="character" w:customStyle="1" w:styleId="WW8Num8z2">
    <w:name w:val="WW8Num8z2"/>
    <w:rsid w:val="00A26A67"/>
  </w:style>
  <w:style w:type="character" w:customStyle="1" w:styleId="WW8Num8z3">
    <w:name w:val="WW8Num8z3"/>
    <w:rsid w:val="00A26A67"/>
  </w:style>
  <w:style w:type="character" w:customStyle="1" w:styleId="WW8Num8z4">
    <w:name w:val="WW8Num8z4"/>
    <w:rsid w:val="00A26A67"/>
  </w:style>
  <w:style w:type="character" w:customStyle="1" w:styleId="WW8Num8z5">
    <w:name w:val="WW8Num8z5"/>
    <w:rsid w:val="00A26A67"/>
  </w:style>
  <w:style w:type="character" w:customStyle="1" w:styleId="WW8Num8z6">
    <w:name w:val="WW8Num8z6"/>
    <w:rsid w:val="00A26A67"/>
  </w:style>
  <w:style w:type="character" w:customStyle="1" w:styleId="WW8Num8z7">
    <w:name w:val="WW8Num8z7"/>
    <w:rsid w:val="00A26A67"/>
  </w:style>
  <w:style w:type="character" w:customStyle="1" w:styleId="WW8Num8z8">
    <w:name w:val="WW8Num8z8"/>
    <w:rsid w:val="00A26A67"/>
  </w:style>
  <w:style w:type="character" w:customStyle="1" w:styleId="WW8Num9z0">
    <w:name w:val="WW8Num9z0"/>
    <w:rsid w:val="00A26A67"/>
    <w:rPr>
      <w:color w:val="00000A"/>
    </w:rPr>
  </w:style>
  <w:style w:type="character" w:customStyle="1" w:styleId="WW8Num9z1">
    <w:name w:val="WW8Num9z1"/>
    <w:rsid w:val="00A26A67"/>
  </w:style>
  <w:style w:type="character" w:customStyle="1" w:styleId="WW8Num9z2">
    <w:name w:val="WW8Num9z2"/>
    <w:rsid w:val="00A26A67"/>
  </w:style>
  <w:style w:type="character" w:customStyle="1" w:styleId="WW8Num9z3">
    <w:name w:val="WW8Num9z3"/>
    <w:rsid w:val="00A26A67"/>
  </w:style>
  <w:style w:type="character" w:customStyle="1" w:styleId="WW8Num9z4">
    <w:name w:val="WW8Num9z4"/>
    <w:rsid w:val="00A26A67"/>
  </w:style>
  <w:style w:type="character" w:customStyle="1" w:styleId="WW8Num9z5">
    <w:name w:val="WW8Num9z5"/>
    <w:rsid w:val="00A26A67"/>
  </w:style>
  <w:style w:type="character" w:customStyle="1" w:styleId="WW8Num9z6">
    <w:name w:val="WW8Num9z6"/>
    <w:rsid w:val="00A26A67"/>
  </w:style>
  <w:style w:type="character" w:customStyle="1" w:styleId="WW8Num9z7">
    <w:name w:val="WW8Num9z7"/>
    <w:rsid w:val="00A26A67"/>
  </w:style>
  <w:style w:type="character" w:customStyle="1" w:styleId="WW8Num9z8">
    <w:name w:val="WW8Num9z8"/>
    <w:rsid w:val="00A26A67"/>
  </w:style>
  <w:style w:type="character" w:customStyle="1" w:styleId="WW8Num10z0">
    <w:name w:val="WW8Num10z0"/>
    <w:rsid w:val="00A26A67"/>
    <w:rPr>
      <w:color w:val="00000A"/>
    </w:rPr>
  </w:style>
  <w:style w:type="character" w:customStyle="1" w:styleId="WW8Num10z1">
    <w:name w:val="WW8Num10z1"/>
    <w:rsid w:val="00A26A67"/>
  </w:style>
  <w:style w:type="character" w:customStyle="1" w:styleId="WW8Num10z2">
    <w:name w:val="WW8Num10z2"/>
    <w:rsid w:val="00A26A67"/>
  </w:style>
  <w:style w:type="character" w:customStyle="1" w:styleId="WW8Num10z3">
    <w:name w:val="WW8Num10z3"/>
    <w:rsid w:val="00A26A67"/>
  </w:style>
  <w:style w:type="character" w:customStyle="1" w:styleId="WW8Num10z4">
    <w:name w:val="WW8Num10z4"/>
    <w:rsid w:val="00A26A67"/>
  </w:style>
  <w:style w:type="character" w:customStyle="1" w:styleId="WW8Num10z5">
    <w:name w:val="WW8Num10z5"/>
    <w:rsid w:val="00A26A67"/>
  </w:style>
  <w:style w:type="character" w:customStyle="1" w:styleId="WW8Num10z6">
    <w:name w:val="WW8Num10z6"/>
    <w:rsid w:val="00A26A67"/>
  </w:style>
  <w:style w:type="character" w:customStyle="1" w:styleId="WW8Num10z7">
    <w:name w:val="WW8Num10z7"/>
    <w:rsid w:val="00A26A67"/>
  </w:style>
  <w:style w:type="character" w:customStyle="1" w:styleId="WW8Num10z8">
    <w:name w:val="WW8Num10z8"/>
    <w:rsid w:val="00A26A67"/>
  </w:style>
  <w:style w:type="character" w:customStyle="1" w:styleId="a7">
    <w:name w:val="Верхний колонтитул Знак"/>
    <w:rsid w:val="00A26A67"/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с отступом Знак"/>
    <w:rsid w:val="00A26A67"/>
    <w:rPr>
      <w:rFonts w:ascii="Times New Roman" w:eastAsia="Times New Roman" w:hAnsi="Times New Roman" w:cs="Times New Roman"/>
      <w:sz w:val="28"/>
      <w:szCs w:val="24"/>
    </w:rPr>
  </w:style>
  <w:style w:type="character" w:customStyle="1" w:styleId="23">
    <w:name w:val="Основной текст с отступом 2 Знак"/>
    <w:rsid w:val="00A26A67"/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с отступом 3 Знак"/>
    <w:rsid w:val="00A26A67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9">
    <w:name w:val="Текст сноски Знак"/>
    <w:rsid w:val="00A26A67"/>
    <w:rPr>
      <w:rFonts w:ascii="Times New Roman" w:eastAsia="Times New Roman" w:hAnsi="Times New Roman" w:cs="Times New Roman"/>
    </w:rPr>
  </w:style>
  <w:style w:type="character" w:customStyle="1" w:styleId="aa">
    <w:name w:val="Символ сноски"/>
    <w:rsid w:val="00A26A67"/>
    <w:rPr>
      <w:vertAlign w:val="superscript"/>
    </w:rPr>
  </w:style>
  <w:style w:type="character" w:customStyle="1" w:styleId="ab">
    <w:name w:val="Символ нумерации"/>
    <w:rsid w:val="00A26A67"/>
  </w:style>
  <w:style w:type="character" w:customStyle="1" w:styleId="13">
    <w:name w:val="Текст выноски Знак1"/>
    <w:rsid w:val="00A26A67"/>
    <w:rPr>
      <w:rFonts w:ascii="Tahoma" w:hAnsi="Tahoma" w:cs="Tahoma"/>
      <w:kern w:val="1"/>
      <w:sz w:val="16"/>
      <w:szCs w:val="16"/>
      <w:lang w:eastAsia="zh-CN"/>
    </w:rPr>
  </w:style>
  <w:style w:type="character" w:customStyle="1" w:styleId="ac">
    <w:name w:val="Подзаголовок Знак"/>
    <w:rsid w:val="00A26A67"/>
    <w:rPr>
      <w:rFonts w:ascii="Arial" w:eastAsia="Microsoft YaHei" w:hAnsi="Arial" w:cs="Mangal"/>
      <w:kern w:val="1"/>
      <w:sz w:val="28"/>
      <w:szCs w:val="28"/>
      <w:lang w:eastAsia="zh-CN"/>
    </w:rPr>
  </w:style>
  <w:style w:type="character" w:customStyle="1" w:styleId="24">
    <w:name w:val="Текст выноски Знак2"/>
    <w:rsid w:val="00A26A67"/>
    <w:rPr>
      <w:rFonts w:ascii="Tahoma" w:hAnsi="Tahoma" w:cs="Tahoma"/>
      <w:kern w:val="1"/>
      <w:sz w:val="16"/>
      <w:szCs w:val="16"/>
      <w:lang w:eastAsia="zh-CN"/>
    </w:rPr>
  </w:style>
  <w:style w:type="character" w:styleId="ad">
    <w:name w:val="Hyperlink"/>
    <w:rsid w:val="00A26A67"/>
    <w:rPr>
      <w:color w:val="000080"/>
      <w:u w:val="single"/>
    </w:rPr>
  </w:style>
  <w:style w:type="paragraph" w:customStyle="1" w:styleId="ae">
    <w:basedOn w:val="a"/>
    <w:next w:val="a0"/>
    <w:rsid w:val="00A26A67"/>
    <w:pPr>
      <w:keepNext/>
      <w:widowControl/>
      <w:spacing w:before="240" w:after="120"/>
    </w:pPr>
    <w:rPr>
      <w:rFonts w:ascii="Arial" w:eastAsia="Microsoft YaHei" w:hAnsi="Arial" w:cs="Mangal"/>
      <w:kern w:val="0"/>
      <w:sz w:val="28"/>
      <w:szCs w:val="28"/>
    </w:rPr>
  </w:style>
  <w:style w:type="paragraph" w:styleId="a0">
    <w:name w:val="Body Text"/>
    <w:basedOn w:val="a"/>
    <w:link w:val="af"/>
    <w:rsid w:val="00A26A67"/>
    <w:pPr>
      <w:widowControl/>
      <w:spacing w:after="120"/>
    </w:pPr>
    <w:rPr>
      <w:rFonts w:eastAsia="Times New Roman"/>
      <w:kern w:val="0"/>
      <w:sz w:val="20"/>
      <w:szCs w:val="20"/>
    </w:rPr>
  </w:style>
  <w:style w:type="character" w:customStyle="1" w:styleId="af">
    <w:name w:val="Основной текст Знак"/>
    <w:basedOn w:val="a1"/>
    <w:link w:val="a0"/>
    <w:rsid w:val="00A26A6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"/>
    <w:rsid w:val="00A26A67"/>
    <w:pPr>
      <w:widowControl/>
      <w:spacing w:after="120"/>
    </w:pPr>
    <w:rPr>
      <w:rFonts w:eastAsia="Times New Roman" w:cs="Mangal"/>
      <w:kern w:val="0"/>
      <w:sz w:val="20"/>
      <w:szCs w:val="20"/>
    </w:rPr>
  </w:style>
  <w:style w:type="paragraph" w:styleId="af1">
    <w:name w:val="caption"/>
    <w:basedOn w:val="a"/>
    <w:qFormat/>
    <w:rsid w:val="00A26A67"/>
    <w:pPr>
      <w:widowControl/>
      <w:suppressLineNumbers/>
      <w:spacing w:before="120" w:after="120"/>
    </w:pPr>
    <w:rPr>
      <w:rFonts w:eastAsia="Times New Roman" w:cs="Mangal"/>
      <w:i/>
      <w:iCs/>
      <w:kern w:val="0"/>
    </w:rPr>
  </w:style>
  <w:style w:type="paragraph" w:customStyle="1" w:styleId="121">
    <w:name w:val="Указатель12"/>
    <w:basedOn w:val="a"/>
    <w:rsid w:val="00A26A67"/>
    <w:pPr>
      <w:widowControl/>
      <w:suppressLineNumbers/>
    </w:pPr>
    <w:rPr>
      <w:rFonts w:eastAsia="Times New Roman" w:cs="Mangal"/>
      <w:kern w:val="0"/>
      <w:sz w:val="20"/>
      <w:szCs w:val="20"/>
    </w:rPr>
  </w:style>
  <w:style w:type="paragraph" w:customStyle="1" w:styleId="111">
    <w:name w:val="Название объекта11"/>
    <w:basedOn w:val="a"/>
    <w:rsid w:val="00A26A67"/>
    <w:pPr>
      <w:widowControl/>
      <w:suppressLineNumbers/>
      <w:spacing w:before="120" w:after="120"/>
    </w:pPr>
    <w:rPr>
      <w:rFonts w:eastAsia="Times New Roman" w:cs="Mangal"/>
      <w:i/>
      <w:iCs/>
      <w:kern w:val="0"/>
    </w:rPr>
  </w:style>
  <w:style w:type="paragraph" w:customStyle="1" w:styleId="112">
    <w:name w:val="Указатель11"/>
    <w:basedOn w:val="a"/>
    <w:rsid w:val="00A26A67"/>
    <w:pPr>
      <w:widowControl/>
      <w:suppressLineNumbers/>
    </w:pPr>
    <w:rPr>
      <w:rFonts w:eastAsia="Times New Roman" w:cs="Mangal"/>
      <w:kern w:val="0"/>
      <w:sz w:val="20"/>
      <w:szCs w:val="20"/>
    </w:rPr>
  </w:style>
  <w:style w:type="paragraph" w:customStyle="1" w:styleId="101">
    <w:name w:val="Название объекта10"/>
    <w:basedOn w:val="a"/>
    <w:rsid w:val="00A26A67"/>
    <w:pPr>
      <w:widowControl/>
      <w:suppressLineNumbers/>
      <w:spacing w:before="120" w:after="120"/>
    </w:pPr>
    <w:rPr>
      <w:rFonts w:eastAsia="Times New Roman" w:cs="Mangal"/>
      <w:i/>
      <w:iCs/>
      <w:kern w:val="0"/>
    </w:rPr>
  </w:style>
  <w:style w:type="paragraph" w:customStyle="1" w:styleId="102">
    <w:name w:val="Указатель10"/>
    <w:basedOn w:val="a"/>
    <w:rsid w:val="00A26A67"/>
    <w:pPr>
      <w:widowControl/>
      <w:suppressLineNumbers/>
    </w:pPr>
    <w:rPr>
      <w:rFonts w:eastAsia="Times New Roman" w:cs="Mangal"/>
      <w:kern w:val="0"/>
      <w:sz w:val="20"/>
      <w:szCs w:val="20"/>
    </w:rPr>
  </w:style>
  <w:style w:type="paragraph" w:customStyle="1" w:styleId="90">
    <w:name w:val="Название объекта9"/>
    <w:basedOn w:val="a"/>
    <w:rsid w:val="00A26A67"/>
    <w:pPr>
      <w:widowControl/>
      <w:suppressLineNumbers/>
      <w:spacing w:before="120" w:after="120"/>
    </w:pPr>
    <w:rPr>
      <w:rFonts w:eastAsia="Times New Roman" w:cs="Mangal"/>
      <w:i/>
      <w:iCs/>
      <w:kern w:val="0"/>
    </w:rPr>
  </w:style>
  <w:style w:type="paragraph" w:customStyle="1" w:styleId="25">
    <w:name w:val="Указатель2"/>
    <w:basedOn w:val="a"/>
    <w:rsid w:val="00A26A67"/>
    <w:pPr>
      <w:widowControl/>
      <w:suppressLineNumbers/>
    </w:pPr>
    <w:rPr>
      <w:rFonts w:eastAsia="Times New Roman" w:cs="Mangal"/>
      <w:kern w:val="0"/>
      <w:sz w:val="20"/>
      <w:szCs w:val="20"/>
    </w:rPr>
  </w:style>
  <w:style w:type="paragraph" w:customStyle="1" w:styleId="14">
    <w:name w:val="Название объекта1"/>
    <w:basedOn w:val="a"/>
    <w:rsid w:val="00A26A67"/>
    <w:pPr>
      <w:widowControl/>
      <w:suppressLineNumbers/>
      <w:spacing w:before="120" w:after="120"/>
    </w:pPr>
    <w:rPr>
      <w:rFonts w:eastAsia="Times New Roman" w:cs="Mangal"/>
      <w:i/>
      <w:iCs/>
      <w:kern w:val="0"/>
    </w:rPr>
  </w:style>
  <w:style w:type="paragraph" w:customStyle="1" w:styleId="15">
    <w:name w:val="Указатель1"/>
    <w:basedOn w:val="a"/>
    <w:rsid w:val="00A26A67"/>
    <w:pPr>
      <w:widowControl/>
      <w:suppressLineNumbers/>
    </w:pPr>
    <w:rPr>
      <w:rFonts w:eastAsia="Times New Roman" w:cs="Mangal"/>
      <w:kern w:val="0"/>
      <w:sz w:val="20"/>
      <w:szCs w:val="20"/>
    </w:rPr>
  </w:style>
  <w:style w:type="paragraph" w:styleId="af2">
    <w:name w:val="header"/>
    <w:basedOn w:val="a"/>
    <w:link w:val="16"/>
    <w:rsid w:val="00A26A67"/>
    <w:pPr>
      <w:widowControl/>
      <w:tabs>
        <w:tab w:val="center" w:pos="4677"/>
        <w:tab w:val="right" w:pos="9355"/>
      </w:tabs>
    </w:pPr>
    <w:rPr>
      <w:rFonts w:eastAsia="Times New Roman"/>
      <w:kern w:val="0"/>
      <w:szCs w:val="20"/>
    </w:rPr>
  </w:style>
  <w:style w:type="character" w:customStyle="1" w:styleId="16">
    <w:name w:val="Верхний колонтитул Знак1"/>
    <w:basedOn w:val="a1"/>
    <w:link w:val="af2"/>
    <w:rsid w:val="00A26A67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f3">
    <w:name w:val="Body Text Indent"/>
    <w:basedOn w:val="a"/>
    <w:link w:val="17"/>
    <w:rsid w:val="00A26A67"/>
    <w:pPr>
      <w:widowControl/>
      <w:spacing w:after="120"/>
      <w:ind w:left="283"/>
    </w:pPr>
    <w:rPr>
      <w:rFonts w:eastAsia="Times New Roman"/>
      <w:kern w:val="0"/>
      <w:sz w:val="20"/>
      <w:szCs w:val="20"/>
    </w:rPr>
  </w:style>
  <w:style w:type="character" w:customStyle="1" w:styleId="17">
    <w:name w:val="Основной текст с отступом Знак1"/>
    <w:basedOn w:val="a1"/>
    <w:link w:val="af3"/>
    <w:rsid w:val="00A26A6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4">
    <w:name w:val="Содержимое таблицы"/>
    <w:basedOn w:val="a"/>
    <w:rsid w:val="00A26A67"/>
    <w:pPr>
      <w:widowControl/>
      <w:suppressLineNumbers/>
    </w:pPr>
    <w:rPr>
      <w:rFonts w:eastAsia="Times New Roman"/>
      <w:kern w:val="0"/>
      <w:sz w:val="20"/>
      <w:szCs w:val="20"/>
    </w:rPr>
  </w:style>
  <w:style w:type="paragraph" w:customStyle="1" w:styleId="af5">
    <w:name w:val="Заголовок таблицы"/>
    <w:basedOn w:val="a"/>
    <w:rsid w:val="00A26A67"/>
    <w:pPr>
      <w:widowControl/>
      <w:suppressLineNumbers/>
      <w:jc w:val="center"/>
    </w:pPr>
    <w:rPr>
      <w:rFonts w:eastAsia="Times New Roman"/>
      <w:b/>
      <w:bCs/>
      <w:kern w:val="0"/>
      <w:sz w:val="20"/>
      <w:szCs w:val="20"/>
    </w:rPr>
  </w:style>
  <w:style w:type="paragraph" w:customStyle="1" w:styleId="ConsPlusNormal">
    <w:name w:val="ConsPlusNormal"/>
    <w:rsid w:val="00A26A67"/>
    <w:pPr>
      <w:suppressAutoHyphens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A26A67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rsid w:val="00A26A67"/>
    <w:pPr>
      <w:widowControl/>
      <w:spacing w:after="120" w:line="480" w:lineRule="auto"/>
      <w:ind w:left="283"/>
    </w:pPr>
    <w:rPr>
      <w:rFonts w:eastAsia="Times New Roman"/>
      <w:kern w:val="0"/>
      <w:sz w:val="20"/>
      <w:szCs w:val="20"/>
    </w:rPr>
  </w:style>
  <w:style w:type="paragraph" w:customStyle="1" w:styleId="1c">
    <w:name w:val="Абзац1 c отступом"/>
    <w:basedOn w:val="a"/>
    <w:rsid w:val="00A26A67"/>
    <w:pPr>
      <w:widowControl/>
      <w:suppressAutoHyphens w:val="0"/>
      <w:spacing w:after="60" w:line="360" w:lineRule="exact"/>
      <w:ind w:firstLine="709"/>
      <w:jc w:val="both"/>
    </w:pPr>
    <w:rPr>
      <w:rFonts w:eastAsia="Times New Roman"/>
      <w:kern w:val="0"/>
      <w:sz w:val="28"/>
      <w:szCs w:val="20"/>
    </w:rPr>
  </w:style>
  <w:style w:type="paragraph" w:customStyle="1" w:styleId="FR1">
    <w:name w:val="FR1"/>
    <w:rsid w:val="00A26A67"/>
    <w:pPr>
      <w:widowControl w:val="0"/>
      <w:suppressAutoHyphens/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Point">
    <w:name w:val="Point"/>
    <w:basedOn w:val="a"/>
    <w:rsid w:val="00A26A67"/>
    <w:pPr>
      <w:widowControl/>
      <w:suppressAutoHyphens w:val="0"/>
      <w:spacing w:before="120" w:line="288" w:lineRule="auto"/>
      <w:ind w:firstLine="720"/>
      <w:jc w:val="both"/>
    </w:pPr>
    <w:rPr>
      <w:rFonts w:eastAsia="Times New Roman"/>
      <w:kern w:val="0"/>
    </w:rPr>
  </w:style>
  <w:style w:type="paragraph" w:customStyle="1" w:styleId="ConsPlusCell">
    <w:name w:val="ConsPlusCell"/>
    <w:rsid w:val="00A26A67"/>
    <w:pPr>
      <w:suppressAutoHyphens/>
      <w:autoSpaceDE w:val="0"/>
      <w:spacing w:after="0" w:line="240" w:lineRule="auto"/>
    </w:pPr>
    <w:rPr>
      <w:rFonts w:ascii="Arial" w:eastAsia="Calibri" w:hAnsi="Arial" w:cs="Arial"/>
      <w:sz w:val="20"/>
      <w:szCs w:val="20"/>
      <w:lang w:eastAsia="zh-CN"/>
    </w:rPr>
  </w:style>
  <w:style w:type="paragraph" w:customStyle="1" w:styleId="220">
    <w:name w:val="Основной текст 22"/>
    <w:basedOn w:val="a"/>
    <w:rsid w:val="00A26A67"/>
    <w:pPr>
      <w:widowControl/>
      <w:spacing w:after="120" w:line="480" w:lineRule="auto"/>
    </w:pPr>
    <w:rPr>
      <w:rFonts w:eastAsia="Times New Roman"/>
      <w:kern w:val="0"/>
      <w:sz w:val="20"/>
      <w:szCs w:val="20"/>
    </w:rPr>
  </w:style>
  <w:style w:type="paragraph" w:customStyle="1" w:styleId="ConsPlusDocList">
    <w:name w:val="ConsPlusDocList"/>
    <w:next w:val="a"/>
    <w:rsid w:val="00A26A67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paragraph" w:styleId="af6">
    <w:name w:val="footer"/>
    <w:basedOn w:val="a"/>
    <w:link w:val="18"/>
    <w:rsid w:val="00A26A67"/>
    <w:pPr>
      <w:widowControl/>
      <w:tabs>
        <w:tab w:val="center" w:pos="4677"/>
        <w:tab w:val="right" w:pos="9355"/>
      </w:tabs>
    </w:pPr>
    <w:rPr>
      <w:rFonts w:eastAsia="Times New Roman"/>
      <w:kern w:val="0"/>
      <w:sz w:val="20"/>
      <w:szCs w:val="20"/>
    </w:rPr>
  </w:style>
  <w:style w:type="character" w:customStyle="1" w:styleId="18">
    <w:name w:val="Нижний колонтитул Знак1"/>
    <w:basedOn w:val="a1"/>
    <w:link w:val="af6"/>
    <w:rsid w:val="00A26A6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91">
    <w:name w:val="Указатель9"/>
    <w:basedOn w:val="a"/>
    <w:rsid w:val="00A26A67"/>
    <w:pPr>
      <w:widowControl/>
      <w:suppressLineNumbers/>
      <w:suppressAutoHyphens w:val="0"/>
    </w:pPr>
    <w:rPr>
      <w:rFonts w:eastAsia="Times New Roman" w:cs="Mangal"/>
      <w:kern w:val="1"/>
      <w:sz w:val="28"/>
      <w:szCs w:val="20"/>
    </w:rPr>
  </w:style>
  <w:style w:type="paragraph" w:customStyle="1" w:styleId="80">
    <w:name w:val="Название объекта8"/>
    <w:basedOn w:val="a"/>
    <w:next w:val="a0"/>
    <w:rsid w:val="00A26A67"/>
    <w:pPr>
      <w:keepNext/>
      <w:widowControl/>
      <w:suppressAutoHyphens w:val="0"/>
      <w:spacing w:before="240" w:after="120"/>
      <w:jc w:val="center"/>
    </w:pPr>
    <w:rPr>
      <w:rFonts w:ascii="Arial" w:eastAsia="Microsoft YaHei" w:hAnsi="Arial" w:cs="Mangal"/>
      <w:b/>
      <w:bCs/>
      <w:kern w:val="1"/>
      <w:sz w:val="56"/>
      <w:szCs w:val="56"/>
    </w:rPr>
  </w:style>
  <w:style w:type="paragraph" w:customStyle="1" w:styleId="81">
    <w:name w:val="Указатель8"/>
    <w:basedOn w:val="a"/>
    <w:rsid w:val="00A26A67"/>
    <w:pPr>
      <w:widowControl/>
      <w:suppressLineNumbers/>
      <w:suppressAutoHyphens w:val="0"/>
    </w:pPr>
    <w:rPr>
      <w:rFonts w:eastAsia="Times New Roman" w:cs="Mangal"/>
      <w:kern w:val="1"/>
      <w:sz w:val="28"/>
      <w:szCs w:val="20"/>
    </w:rPr>
  </w:style>
  <w:style w:type="paragraph" w:customStyle="1" w:styleId="70">
    <w:name w:val="Название объекта7"/>
    <w:basedOn w:val="a"/>
    <w:next w:val="a0"/>
    <w:rsid w:val="00A26A67"/>
    <w:pPr>
      <w:keepNext/>
      <w:widowControl/>
      <w:suppressAutoHyphens w:val="0"/>
      <w:spacing w:before="240" w:after="120"/>
      <w:jc w:val="center"/>
    </w:pPr>
    <w:rPr>
      <w:rFonts w:ascii="Arial" w:eastAsia="Microsoft YaHei" w:hAnsi="Arial" w:cs="Mangal"/>
      <w:b/>
      <w:bCs/>
      <w:kern w:val="1"/>
      <w:sz w:val="56"/>
      <w:szCs w:val="56"/>
    </w:rPr>
  </w:style>
  <w:style w:type="paragraph" w:customStyle="1" w:styleId="71">
    <w:name w:val="Указатель7"/>
    <w:basedOn w:val="a"/>
    <w:rsid w:val="00A26A67"/>
    <w:pPr>
      <w:widowControl/>
      <w:suppressLineNumbers/>
      <w:suppressAutoHyphens w:val="0"/>
    </w:pPr>
    <w:rPr>
      <w:rFonts w:eastAsia="Times New Roman" w:cs="Mangal"/>
      <w:kern w:val="1"/>
      <w:sz w:val="28"/>
      <w:szCs w:val="20"/>
    </w:rPr>
  </w:style>
  <w:style w:type="paragraph" w:customStyle="1" w:styleId="62">
    <w:name w:val="Название объекта6"/>
    <w:basedOn w:val="a"/>
    <w:next w:val="a0"/>
    <w:rsid w:val="00A26A67"/>
    <w:pPr>
      <w:keepNext/>
      <w:widowControl/>
      <w:suppressAutoHyphens w:val="0"/>
      <w:spacing w:before="240" w:after="120"/>
      <w:jc w:val="center"/>
    </w:pPr>
    <w:rPr>
      <w:rFonts w:ascii="Arial" w:eastAsia="Microsoft YaHei" w:hAnsi="Arial" w:cs="Mangal"/>
      <w:b/>
      <w:bCs/>
      <w:kern w:val="1"/>
      <w:sz w:val="56"/>
      <w:szCs w:val="56"/>
    </w:rPr>
  </w:style>
  <w:style w:type="paragraph" w:customStyle="1" w:styleId="63">
    <w:name w:val="Указатель6"/>
    <w:basedOn w:val="a"/>
    <w:rsid w:val="00A26A67"/>
    <w:pPr>
      <w:widowControl/>
      <w:suppressLineNumbers/>
      <w:suppressAutoHyphens w:val="0"/>
    </w:pPr>
    <w:rPr>
      <w:rFonts w:eastAsia="Times New Roman" w:cs="Mangal"/>
      <w:kern w:val="1"/>
      <w:sz w:val="28"/>
      <w:szCs w:val="20"/>
    </w:rPr>
  </w:style>
  <w:style w:type="paragraph" w:customStyle="1" w:styleId="52">
    <w:name w:val="Название объекта5"/>
    <w:basedOn w:val="a"/>
    <w:next w:val="a0"/>
    <w:rsid w:val="00A26A67"/>
    <w:pPr>
      <w:keepNext/>
      <w:widowControl/>
      <w:suppressAutoHyphens w:val="0"/>
      <w:spacing w:before="240" w:after="120"/>
      <w:jc w:val="center"/>
    </w:pPr>
    <w:rPr>
      <w:rFonts w:ascii="Arial" w:eastAsia="Microsoft YaHei" w:hAnsi="Arial" w:cs="Mangal"/>
      <w:b/>
      <w:bCs/>
      <w:kern w:val="1"/>
      <w:sz w:val="56"/>
      <w:szCs w:val="56"/>
    </w:rPr>
  </w:style>
  <w:style w:type="paragraph" w:customStyle="1" w:styleId="53">
    <w:name w:val="Указатель5"/>
    <w:basedOn w:val="a"/>
    <w:rsid w:val="00A26A67"/>
    <w:pPr>
      <w:widowControl/>
      <w:suppressLineNumbers/>
      <w:suppressAutoHyphens w:val="0"/>
    </w:pPr>
    <w:rPr>
      <w:rFonts w:eastAsia="Times New Roman" w:cs="Mangal"/>
      <w:kern w:val="1"/>
      <w:sz w:val="28"/>
      <w:szCs w:val="20"/>
    </w:rPr>
  </w:style>
  <w:style w:type="paragraph" w:customStyle="1" w:styleId="42">
    <w:name w:val="Название объекта4"/>
    <w:basedOn w:val="a"/>
    <w:next w:val="a0"/>
    <w:rsid w:val="00A26A67"/>
    <w:pPr>
      <w:keepNext/>
      <w:widowControl/>
      <w:suppressAutoHyphens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paragraph" w:customStyle="1" w:styleId="43">
    <w:name w:val="Указатель4"/>
    <w:basedOn w:val="a"/>
    <w:rsid w:val="00A26A67"/>
    <w:pPr>
      <w:widowControl/>
      <w:suppressLineNumbers/>
      <w:suppressAutoHyphens w:val="0"/>
    </w:pPr>
    <w:rPr>
      <w:rFonts w:eastAsia="Times New Roman" w:cs="Mangal"/>
      <w:kern w:val="1"/>
      <w:sz w:val="28"/>
      <w:szCs w:val="20"/>
    </w:rPr>
  </w:style>
  <w:style w:type="paragraph" w:customStyle="1" w:styleId="33">
    <w:name w:val="Название объекта3"/>
    <w:basedOn w:val="a"/>
    <w:rsid w:val="00A26A67"/>
    <w:pPr>
      <w:widowControl/>
      <w:suppressLineNumbers/>
      <w:suppressAutoHyphens w:val="0"/>
      <w:spacing w:before="120" w:after="120"/>
    </w:pPr>
    <w:rPr>
      <w:rFonts w:eastAsia="Times New Roman" w:cs="Mangal"/>
      <w:i/>
      <w:iCs/>
      <w:kern w:val="1"/>
    </w:rPr>
  </w:style>
  <w:style w:type="paragraph" w:customStyle="1" w:styleId="34">
    <w:name w:val="Указатель3"/>
    <w:basedOn w:val="a"/>
    <w:rsid w:val="00A26A67"/>
    <w:pPr>
      <w:widowControl/>
      <w:suppressLineNumbers/>
      <w:suppressAutoHyphens w:val="0"/>
    </w:pPr>
    <w:rPr>
      <w:rFonts w:eastAsia="Times New Roman" w:cs="Mangal"/>
      <w:kern w:val="1"/>
      <w:sz w:val="28"/>
      <w:szCs w:val="20"/>
    </w:rPr>
  </w:style>
  <w:style w:type="paragraph" w:customStyle="1" w:styleId="26">
    <w:name w:val="Название объекта2"/>
    <w:basedOn w:val="a"/>
    <w:rsid w:val="00A26A67"/>
    <w:pPr>
      <w:widowControl/>
      <w:suppressLineNumbers/>
      <w:suppressAutoHyphens w:val="0"/>
      <w:spacing w:before="120" w:after="120"/>
    </w:pPr>
    <w:rPr>
      <w:rFonts w:eastAsia="Times New Roman" w:cs="Mangal"/>
      <w:i/>
      <w:iCs/>
      <w:kern w:val="1"/>
    </w:rPr>
  </w:style>
  <w:style w:type="paragraph" w:customStyle="1" w:styleId="27">
    <w:name w:val="Название объекта2"/>
    <w:basedOn w:val="a"/>
    <w:rsid w:val="00A26A67"/>
    <w:pPr>
      <w:widowControl/>
      <w:suppressLineNumbers/>
      <w:suppressAutoHyphens w:val="0"/>
      <w:spacing w:before="120" w:after="120"/>
    </w:pPr>
    <w:rPr>
      <w:rFonts w:eastAsia="Times New Roman" w:cs="Mangal"/>
      <w:i/>
      <w:iCs/>
      <w:kern w:val="1"/>
    </w:rPr>
  </w:style>
  <w:style w:type="paragraph" w:customStyle="1" w:styleId="af7">
    <w:name w:val="Первая строка заголовка"/>
    <w:basedOn w:val="a"/>
    <w:rsid w:val="00A26A67"/>
    <w:pPr>
      <w:keepNext/>
      <w:keepLines/>
      <w:widowControl/>
      <w:suppressAutoHyphens w:val="0"/>
      <w:spacing w:before="960" w:after="120"/>
      <w:jc w:val="center"/>
    </w:pPr>
    <w:rPr>
      <w:rFonts w:eastAsia="Times New Roman"/>
      <w:b/>
      <w:kern w:val="1"/>
      <w:sz w:val="32"/>
      <w:szCs w:val="20"/>
    </w:rPr>
  </w:style>
  <w:style w:type="paragraph" w:customStyle="1" w:styleId="af8">
    <w:name w:val="Знак Знак Знак Знак"/>
    <w:basedOn w:val="a"/>
    <w:rsid w:val="00A26A67"/>
    <w:pPr>
      <w:suppressAutoHyphens w:val="0"/>
      <w:spacing w:after="160" w:line="240" w:lineRule="exact"/>
      <w:jc w:val="right"/>
    </w:pPr>
    <w:rPr>
      <w:rFonts w:eastAsia="Times New Roman"/>
      <w:kern w:val="1"/>
      <w:sz w:val="20"/>
      <w:szCs w:val="20"/>
      <w:lang w:val="en-GB"/>
    </w:rPr>
  </w:style>
  <w:style w:type="paragraph" w:customStyle="1" w:styleId="19">
    <w:name w:val="Текст выноски1"/>
    <w:basedOn w:val="a"/>
    <w:rsid w:val="00A26A67"/>
    <w:pPr>
      <w:widowControl/>
      <w:suppressAutoHyphens w:val="0"/>
    </w:pPr>
    <w:rPr>
      <w:rFonts w:ascii="Tahoma" w:eastAsia="Times New Roman" w:hAnsi="Tahoma" w:cs="Tahoma"/>
      <w:kern w:val="1"/>
      <w:sz w:val="16"/>
      <w:szCs w:val="16"/>
    </w:rPr>
  </w:style>
  <w:style w:type="paragraph" w:customStyle="1" w:styleId="221">
    <w:name w:val="Основной текст с отступом 22"/>
    <w:basedOn w:val="a"/>
    <w:rsid w:val="00A26A67"/>
    <w:pPr>
      <w:widowControl/>
      <w:suppressAutoHyphens w:val="0"/>
      <w:ind w:firstLine="540"/>
      <w:jc w:val="both"/>
    </w:pPr>
    <w:rPr>
      <w:rFonts w:eastAsia="Times New Roman"/>
      <w:kern w:val="1"/>
      <w:sz w:val="28"/>
    </w:rPr>
  </w:style>
  <w:style w:type="paragraph" w:customStyle="1" w:styleId="310">
    <w:name w:val="Основной текст с отступом 31"/>
    <w:basedOn w:val="a"/>
    <w:rsid w:val="00A26A67"/>
    <w:pPr>
      <w:widowControl/>
      <w:suppressAutoHyphens w:val="0"/>
      <w:ind w:firstLine="540"/>
      <w:jc w:val="both"/>
    </w:pPr>
    <w:rPr>
      <w:rFonts w:eastAsia="Times New Roman"/>
      <w:b/>
      <w:kern w:val="1"/>
      <w:sz w:val="28"/>
    </w:rPr>
  </w:style>
  <w:style w:type="paragraph" w:customStyle="1" w:styleId="ConsNormal">
    <w:name w:val="ConsNormal"/>
    <w:rsid w:val="00A26A67"/>
    <w:pPr>
      <w:widowControl w:val="0"/>
      <w:suppressAutoHyphens/>
      <w:spacing w:after="0" w:line="240" w:lineRule="auto"/>
      <w:ind w:right="19772" w:firstLine="720"/>
    </w:pPr>
    <w:rPr>
      <w:rFonts w:ascii="Arial" w:eastAsia="Arial" w:hAnsi="Arial" w:cs="Arial"/>
      <w:kern w:val="1"/>
      <w:sz w:val="28"/>
      <w:szCs w:val="20"/>
      <w:lang w:eastAsia="zh-CN"/>
    </w:rPr>
  </w:style>
  <w:style w:type="paragraph" w:customStyle="1" w:styleId="1a">
    <w:name w:val="Караваев 1"/>
    <w:basedOn w:val="a"/>
    <w:rsid w:val="00A26A67"/>
    <w:pPr>
      <w:widowControl/>
      <w:ind w:firstLine="709"/>
    </w:pPr>
    <w:rPr>
      <w:rFonts w:eastAsia="Times New Roman"/>
      <w:b/>
      <w:kern w:val="1"/>
      <w:sz w:val="28"/>
      <w:szCs w:val="28"/>
    </w:rPr>
  </w:style>
  <w:style w:type="paragraph" w:customStyle="1" w:styleId="af9">
    <w:name w:val="Отчет"/>
    <w:basedOn w:val="a"/>
    <w:rsid w:val="00A26A67"/>
    <w:pPr>
      <w:widowControl/>
      <w:jc w:val="center"/>
    </w:pPr>
    <w:rPr>
      <w:rFonts w:eastAsia="Times New Roman"/>
      <w:b/>
      <w:bCs/>
      <w:color w:val="00B050"/>
      <w:kern w:val="1"/>
      <w:u w:val="single"/>
    </w:rPr>
  </w:style>
  <w:style w:type="paragraph" w:customStyle="1" w:styleId="28">
    <w:name w:val="Отчет 2"/>
    <w:basedOn w:val="a"/>
    <w:rsid w:val="00A26A67"/>
    <w:pPr>
      <w:widowControl/>
      <w:ind w:firstLine="709"/>
      <w:jc w:val="both"/>
    </w:pPr>
    <w:rPr>
      <w:rFonts w:eastAsia="Times New Roman"/>
      <w:bCs/>
      <w:color w:val="00B050"/>
      <w:kern w:val="1"/>
    </w:rPr>
  </w:style>
  <w:style w:type="paragraph" w:customStyle="1" w:styleId="afa">
    <w:name w:val="Знак"/>
    <w:basedOn w:val="a"/>
    <w:rsid w:val="00A26A67"/>
    <w:pPr>
      <w:suppressAutoHyphens w:val="0"/>
      <w:spacing w:after="160" w:line="240" w:lineRule="exact"/>
      <w:jc w:val="right"/>
    </w:pPr>
    <w:rPr>
      <w:rFonts w:eastAsia="Times New Roman"/>
      <w:kern w:val="1"/>
      <w:sz w:val="20"/>
      <w:szCs w:val="20"/>
      <w:lang w:val="en-GB"/>
    </w:rPr>
  </w:style>
  <w:style w:type="paragraph" w:customStyle="1" w:styleId="1b">
    <w:name w:val="Текст сноски1"/>
    <w:basedOn w:val="a"/>
    <w:rsid w:val="00A26A67"/>
    <w:pPr>
      <w:widowControl/>
      <w:suppressAutoHyphens w:val="0"/>
    </w:pPr>
    <w:rPr>
      <w:rFonts w:eastAsia="Times New Roman"/>
      <w:kern w:val="1"/>
      <w:sz w:val="20"/>
      <w:szCs w:val="20"/>
    </w:rPr>
  </w:style>
  <w:style w:type="paragraph" w:customStyle="1" w:styleId="WW-">
    <w:name w:val="WW-Базовый"/>
    <w:rsid w:val="00A26A67"/>
    <w:pPr>
      <w:suppressAutoHyphens/>
    </w:pPr>
    <w:rPr>
      <w:rFonts w:ascii="Calibri" w:eastAsia="SimSun" w:hAnsi="Calibri" w:cs="Calibri"/>
      <w:kern w:val="1"/>
      <w:lang w:eastAsia="zh-CN"/>
    </w:rPr>
  </w:style>
  <w:style w:type="paragraph" w:customStyle="1" w:styleId="Aacao1cionooiii">
    <w:name w:val="Aacao1 c ionooiii"/>
    <w:basedOn w:val="a"/>
    <w:rsid w:val="00A26A67"/>
    <w:pPr>
      <w:widowControl/>
      <w:suppressAutoHyphens w:val="0"/>
      <w:spacing w:after="60" w:line="360" w:lineRule="exact"/>
      <w:ind w:firstLine="709"/>
      <w:jc w:val="both"/>
    </w:pPr>
    <w:rPr>
      <w:rFonts w:eastAsia="Times New Roman"/>
      <w:kern w:val="1"/>
      <w:sz w:val="28"/>
      <w:szCs w:val="20"/>
    </w:rPr>
  </w:style>
  <w:style w:type="paragraph" w:customStyle="1" w:styleId="afb">
    <w:name w:val="Блочная цитата"/>
    <w:basedOn w:val="a"/>
    <w:rsid w:val="00A26A67"/>
    <w:pPr>
      <w:widowControl/>
      <w:suppressAutoHyphens w:val="0"/>
    </w:pPr>
    <w:rPr>
      <w:rFonts w:eastAsia="Times New Roman"/>
      <w:kern w:val="1"/>
      <w:sz w:val="28"/>
      <w:szCs w:val="20"/>
    </w:rPr>
  </w:style>
  <w:style w:type="paragraph" w:styleId="afc">
    <w:name w:val="Subtitle"/>
    <w:basedOn w:val="a"/>
    <w:next w:val="a0"/>
    <w:link w:val="1d"/>
    <w:qFormat/>
    <w:rsid w:val="00A26A67"/>
    <w:pPr>
      <w:keepNext/>
      <w:widowControl/>
      <w:suppressAutoHyphens w:val="0"/>
      <w:spacing w:before="240" w:after="120"/>
    </w:pPr>
    <w:rPr>
      <w:rFonts w:ascii="Arial" w:eastAsia="Microsoft YaHei" w:hAnsi="Arial" w:cs="Mangal"/>
      <w:kern w:val="1"/>
      <w:sz w:val="28"/>
      <w:szCs w:val="28"/>
    </w:rPr>
  </w:style>
  <w:style w:type="character" w:customStyle="1" w:styleId="1d">
    <w:name w:val="Подзаголовок Знак1"/>
    <w:basedOn w:val="a1"/>
    <w:link w:val="afc"/>
    <w:rsid w:val="00A26A67"/>
    <w:rPr>
      <w:rFonts w:ascii="Arial" w:eastAsia="Microsoft YaHei" w:hAnsi="Arial" w:cs="Mangal"/>
      <w:kern w:val="1"/>
      <w:sz w:val="28"/>
      <w:szCs w:val="28"/>
      <w:lang w:eastAsia="zh-CN"/>
    </w:rPr>
  </w:style>
  <w:style w:type="paragraph" w:customStyle="1" w:styleId="1e">
    <w:name w:val="Основной текст1"/>
    <w:basedOn w:val="a"/>
    <w:rsid w:val="00A26A67"/>
    <w:pPr>
      <w:widowControl/>
      <w:spacing w:line="0" w:lineRule="atLeast"/>
    </w:pPr>
    <w:rPr>
      <w:rFonts w:eastAsia="Times New Roman"/>
      <w:kern w:val="0"/>
      <w:sz w:val="23"/>
      <w:szCs w:val="23"/>
    </w:rPr>
  </w:style>
  <w:style w:type="paragraph" w:styleId="afd">
    <w:name w:val="Title"/>
    <w:basedOn w:val="a"/>
    <w:next w:val="a0"/>
    <w:link w:val="afe"/>
    <w:qFormat/>
    <w:rsid w:val="00A26A67"/>
    <w:pPr>
      <w:keepNext/>
      <w:widowControl/>
      <w:spacing w:before="240" w:after="120"/>
      <w:jc w:val="center"/>
    </w:pPr>
    <w:rPr>
      <w:rFonts w:ascii="Arial" w:eastAsia="Microsoft YaHei" w:hAnsi="Arial" w:cs="Mangal"/>
      <w:b/>
      <w:bCs/>
      <w:kern w:val="0"/>
      <w:sz w:val="56"/>
      <w:szCs w:val="56"/>
    </w:rPr>
  </w:style>
  <w:style w:type="character" w:customStyle="1" w:styleId="afe">
    <w:name w:val="Заголовок Знак"/>
    <w:basedOn w:val="a1"/>
    <w:link w:val="afd"/>
    <w:rsid w:val="00A26A67"/>
    <w:rPr>
      <w:rFonts w:ascii="Arial" w:eastAsia="Microsoft YaHei" w:hAnsi="Arial" w:cs="Mangal"/>
      <w:b/>
      <w:bCs/>
      <w:sz w:val="56"/>
      <w:szCs w:val="56"/>
      <w:lang w:eastAsia="zh-CN"/>
    </w:rPr>
  </w:style>
  <w:style w:type="character" w:customStyle="1" w:styleId="markedcontent">
    <w:name w:val="markedcontent"/>
    <w:rsid w:val="00A26A67"/>
  </w:style>
  <w:style w:type="numbering" w:customStyle="1" w:styleId="113">
    <w:name w:val="Нет списка11"/>
    <w:next w:val="a3"/>
    <w:uiPriority w:val="99"/>
    <w:semiHidden/>
    <w:unhideWhenUsed/>
    <w:rsid w:val="00A26A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4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25</Pages>
  <Words>5693</Words>
  <Characters>32454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u0103</dc:creator>
  <cp:lastModifiedBy>admin</cp:lastModifiedBy>
  <cp:revision>6</cp:revision>
  <cp:lastPrinted>2026-01-23T06:42:00Z</cp:lastPrinted>
  <dcterms:created xsi:type="dcterms:W3CDTF">2026-01-21T08:26:00Z</dcterms:created>
  <dcterms:modified xsi:type="dcterms:W3CDTF">2026-01-23T06:45:00Z</dcterms:modified>
</cp:coreProperties>
</file>